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22E" w:rsidRDefault="00CC122E" w:rsidP="00E010D4">
      <w:pPr>
        <w:spacing w:after="0" w:line="240" w:lineRule="auto"/>
        <w:rPr>
          <w:rFonts w:ascii="Times New Roman" w:hAnsi="Times New Roman" w:cs="Times New Roman"/>
          <w:sz w:val="24"/>
          <w:szCs w:val="24"/>
        </w:rPr>
      </w:pPr>
    </w:p>
    <w:p w:rsidR="00CC122E" w:rsidRDefault="00CC122E" w:rsidP="00E010D4">
      <w:pPr>
        <w:spacing w:after="0" w:line="240" w:lineRule="auto"/>
        <w:ind w:firstLine="720"/>
        <w:rPr>
          <w:rFonts w:ascii="Times New Roman" w:hAnsi="Times New Roman" w:cs="Times New Roman"/>
          <w:sz w:val="24"/>
          <w:szCs w:val="24"/>
        </w:rPr>
      </w:pPr>
    </w:p>
    <w:p w:rsidR="00CC122E" w:rsidRDefault="00CC122E" w:rsidP="00E010D4">
      <w:pPr>
        <w:spacing w:after="0" w:line="240" w:lineRule="auto"/>
        <w:ind w:firstLine="720"/>
        <w:rPr>
          <w:rFonts w:ascii="Times New Roman" w:hAnsi="Times New Roman" w:cs="Times New Roman"/>
          <w:sz w:val="24"/>
          <w:szCs w:val="24"/>
        </w:rPr>
      </w:pPr>
    </w:p>
    <w:p w:rsidR="00CC122E" w:rsidRDefault="00CC122E" w:rsidP="00E010D4">
      <w:pPr>
        <w:spacing w:after="0" w:line="240" w:lineRule="auto"/>
        <w:ind w:firstLine="720"/>
        <w:rPr>
          <w:rFonts w:ascii="Times New Roman" w:hAnsi="Times New Roman" w:cs="Times New Roman"/>
          <w:sz w:val="24"/>
          <w:szCs w:val="24"/>
        </w:rPr>
      </w:pPr>
    </w:p>
    <w:p w:rsidR="00CC122E" w:rsidRDefault="00CC122E" w:rsidP="00E010D4">
      <w:pPr>
        <w:spacing w:after="0" w:line="240" w:lineRule="auto"/>
        <w:ind w:firstLine="720"/>
        <w:jc w:val="center"/>
        <w:rPr>
          <w:rFonts w:ascii="Times New Roman" w:hAnsi="Times New Roman" w:cs="Times New Roman"/>
          <w:sz w:val="24"/>
          <w:szCs w:val="24"/>
        </w:rPr>
      </w:pPr>
    </w:p>
    <w:p w:rsidR="00E010D4" w:rsidRDefault="00E010D4" w:rsidP="00E010D4">
      <w:pPr>
        <w:spacing w:after="0" w:line="240" w:lineRule="auto"/>
        <w:jc w:val="center"/>
        <w:rPr>
          <w:rFonts w:ascii="Times New Roman" w:hAnsi="Times New Roman" w:cs="Times New Roman"/>
          <w:sz w:val="24"/>
          <w:szCs w:val="24"/>
        </w:rPr>
      </w:pPr>
    </w:p>
    <w:p w:rsidR="00E010D4" w:rsidRDefault="00E010D4" w:rsidP="00E010D4">
      <w:pPr>
        <w:spacing w:after="0" w:line="240" w:lineRule="auto"/>
        <w:jc w:val="center"/>
        <w:rPr>
          <w:rFonts w:ascii="Times New Roman" w:hAnsi="Times New Roman" w:cs="Times New Roman"/>
          <w:sz w:val="24"/>
          <w:szCs w:val="24"/>
        </w:rPr>
      </w:pPr>
    </w:p>
    <w:p w:rsidR="00E010D4" w:rsidRDefault="00E010D4" w:rsidP="00E010D4">
      <w:pPr>
        <w:spacing w:after="0" w:line="240" w:lineRule="auto"/>
        <w:jc w:val="center"/>
        <w:rPr>
          <w:rFonts w:ascii="Times New Roman" w:hAnsi="Times New Roman" w:cs="Times New Roman"/>
          <w:sz w:val="24"/>
          <w:szCs w:val="24"/>
        </w:rPr>
      </w:pPr>
    </w:p>
    <w:p w:rsidR="00E010D4" w:rsidRDefault="00E010D4" w:rsidP="00E010D4">
      <w:pPr>
        <w:spacing w:after="0" w:line="240" w:lineRule="auto"/>
        <w:jc w:val="center"/>
        <w:rPr>
          <w:rFonts w:ascii="Times New Roman" w:hAnsi="Times New Roman" w:cs="Times New Roman"/>
          <w:sz w:val="24"/>
          <w:szCs w:val="24"/>
        </w:rPr>
      </w:pPr>
    </w:p>
    <w:p w:rsidR="00E010D4" w:rsidRDefault="00E010D4" w:rsidP="00E010D4">
      <w:pPr>
        <w:spacing w:after="0" w:line="240" w:lineRule="auto"/>
        <w:jc w:val="center"/>
        <w:rPr>
          <w:rFonts w:ascii="Times New Roman" w:hAnsi="Times New Roman" w:cs="Times New Roman"/>
          <w:sz w:val="24"/>
          <w:szCs w:val="24"/>
        </w:rPr>
      </w:pPr>
    </w:p>
    <w:p w:rsidR="00E010D4" w:rsidRDefault="00E010D4" w:rsidP="00E010D4">
      <w:pPr>
        <w:spacing w:after="0" w:line="240" w:lineRule="auto"/>
        <w:jc w:val="center"/>
        <w:rPr>
          <w:rFonts w:ascii="Times New Roman" w:hAnsi="Times New Roman" w:cs="Times New Roman"/>
          <w:sz w:val="24"/>
          <w:szCs w:val="24"/>
        </w:rPr>
      </w:pPr>
    </w:p>
    <w:p w:rsidR="00E010D4" w:rsidRDefault="00E010D4" w:rsidP="00E010D4">
      <w:pPr>
        <w:spacing w:after="0" w:line="240" w:lineRule="auto"/>
        <w:jc w:val="center"/>
        <w:rPr>
          <w:rFonts w:ascii="Times New Roman" w:hAnsi="Times New Roman" w:cs="Times New Roman"/>
          <w:sz w:val="24"/>
          <w:szCs w:val="24"/>
        </w:rPr>
      </w:pPr>
    </w:p>
    <w:p w:rsidR="00E010D4" w:rsidRDefault="00E010D4" w:rsidP="00E010D4">
      <w:pPr>
        <w:spacing w:after="0" w:line="240" w:lineRule="auto"/>
        <w:jc w:val="center"/>
        <w:rPr>
          <w:rFonts w:ascii="Times New Roman" w:hAnsi="Times New Roman" w:cs="Times New Roman"/>
          <w:sz w:val="24"/>
          <w:szCs w:val="24"/>
        </w:rPr>
      </w:pPr>
    </w:p>
    <w:p w:rsidR="00E010D4" w:rsidRDefault="00E010D4" w:rsidP="00E010D4">
      <w:pPr>
        <w:spacing w:after="0" w:line="240" w:lineRule="auto"/>
        <w:jc w:val="center"/>
        <w:rPr>
          <w:rFonts w:ascii="Times New Roman" w:hAnsi="Times New Roman" w:cs="Times New Roman"/>
          <w:sz w:val="24"/>
          <w:szCs w:val="24"/>
        </w:rPr>
      </w:pPr>
    </w:p>
    <w:p w:rsidR="00E010D4" w:rsidRDefault="00E010D4" w:rsidP="00E010D4">
      <w:pPr>
        <w:spacing w:after="0" w:line="240" w:lineRule="auto"/>
        <w:jc w:val="center"/>
        <w:rPr>
          <w:rFonts w:ascii="Times New Roman" w:hAnsi="Times New Roman" w:cs="Times New Roman"/>
          <w:sz w:val="24"/>
          <w:szCs w:val="24"/>
        </w:rPr>
      </w:pPr>
    </w:p>
    <w:p w:rsidR="00E010D4" w:rsidRDefault="00E010D4" w:rsidP="00E010D4">
      <w:pPr>
        <w:spacing w:after="0" w:line="240" w:lineRule="auto"/>
        <w:jc w:val="center"/>
        <w:rPr>
          <w:rFonts w:ascii="Times New Roman" w:hAnsi="Times New Roman" w:cs="Times New Roman"/>
          <w:sz w:val="24"/>
          <w:szCs w:val="24"/>
        </w:rPr>
      </w:pPr>
    </w:p>
    <w:p w:rsidR="00E010D4" w:rsidRDefault="00E010D4" w:rsidP="00E010D4">
      <w:pPr>
        <w:spacing w:after="0" w:line="240" w:lineRule="auto"/>
        <w:jc w:val="center"/>
        <w:rPr>
          <w:rFonts w:ascii="Times New Roman" w:hAnsi="Times New Roman" w:cs="Times New Roman"/>
          <w:sz w:val="24"/>
          <w:szCs w:val="24"/>
        </w:rPr>
      </w:pPr>
    </w:p>
    <w:p w:rsidR="00CC122E" w:rsidRDefault="00004181" w:rsidP="00E010D4">
      <w:pPr>
        <w:spacing w:after="0" w:line="240" w:lineRule="auto"/>
        <w:jc w:val="center"/>
        <w:rPr>
          <w:rFonts w:ascii="Times New Roman" w:hAnsi="Times New Roman" w:cs="Times New Roman"/>
          <w:sz w:val="24"/>
          <w:szCs w:val="24"/>
        </w:rPr>
      </w:pPr>
      <w:r w:rsidRPr="00CC122E">
        <w:rPr>
          <w:rFonts w:ascii="Times New Roman" w:hAnsi="Times New Roman" w:cs="Times New Roman"/>
          <w:sz w:val="24"/>
          <w:szCs w:val="24"/>
        </w:rPr>
        <w:t>Aircraft Manufacturing and Assembly</w:t>
      </w:r>
    </w:p>
    <w:p w:rsidR="00CC122E" w:rsidRDefault="00CC122E" w:rsidP="00E010D4">
      <w:pPr>
        <w:spacing w:after="0" w:line="240" w:lineRule="auto"/>
        <w:jc w:val="center"/>
        <w:rPr>
          <w:rFonts w:ascii="Times New Roman" w:hAnsi="Times New Roman" w:cs="Times New Roman"/>
          <w:sz w:val="24"/>
          <w:szCs w:val="24"/>
        </w:rPr>
      </w:pPr>
    </w:p>
    <w:p w:rsidR="00CC122E" w:rsidRDefault="00004181" w:rsidP="00E010D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CC122E" w:rsidRDefault="00004181" w:rsidP="00E010D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C122E" w:rsidRDefault="00004181" w:rsidP="00E010D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C122E" w:rsidRDefault="00CC122E" w:rsidP="00E010D4">
      <w:pPr>
        <w:spacing w:after="0" w:line="240" w:lineRule="auto"/>
        <w:jc w:val="center"/>
        <w:rPr>
          <w:rFonts w:ascii="Times New Roman" w:hAnsi="Times New Roman" w:cs="Times New Roman"/>
          <w:sz w:val="24"/>
          <w:szCs w:val="24"/>
        </w:rPr>
      </w:pPr>
    </w:p>
    <w:p w:rsidR="00CC122E" w:rsidRDefault="00CC122E" w:rsidP="00E010D4">
      <w:pPr>
        <w:spacing w:after="0" w:line="240" w:lineRule="auto"/>
        <w:jc w:val="center"/>
        <w:rPr>
          <w:rFonts w:ascii="Times New Roman" w:hAnsi="Times New Roman" w:cs="Times New Roman"/>
          <w:sz w:val="24"/>
          <w:szCs w:val="24"/>
        </w:rPr>
      </w:pPr>
    </w:p>
    <w:p w:rsidR="00CC122E" w:rsidRDefault="00CC122E" w:rsidP="00E010D4">
      <w:pPr>
        <w:spacing w:after="0" w:line="240" w:lineRule="auto"/>
        <w:jc w:val="center"/>
        <w:rPr>
          <w:rFonts w:ascii="Times New Roman" w:hAnsi="Times New Roman" w:cs="Times New Roman"/>
          <w:sz w:val="24"/>
          <w:szCs w:val="24"/>
        </w:rPr>
      </w:pPr>
    </w:p>
    <w:p w:rsidR="00CC122E" w:rsidRDefault="00CC122E" w:rsidP="00E010D4">
      <w:pPr>
        <w:spacing w:after="0" w:line="240" w:lineRule="auto"/>
        <w:jc w:val="center"/>
        <w:rPr>
          <w:rFonts w:ascii="Times New Roman" w:hAnsi="Times New Roman" w:cs="Times New Roman"/>
          <w:sz w:val="24"/>
          <w:szCs w:val="24"/>
        </w:rPr>
      </w:pPr>
    </w:p>
    <w:p w:rsidR="00CC122E" w:rsidRDefault="00CC122E" w:rsidP="00E010D4">
      <w:pPr>
        <w:spacing w:after="0" w:line="240" w:lineRule="auto"/>
        <w:jc w:val="center"/>
        <w:rPr>
          <w:rFonts w:ascii="Times New Roman" w:hAnsi="Times New Roman" w:cs="Times New Roman"/>
          <w:sz w:val="24"/>
          <w:szCs w:val="24"/>
        </w:rPr>
      </w:pPr>
    </w:p>
    <w:p w:rsidR="00CC122E" w:rsidRDefault="00CC122E" w:rsidP="00E010D4">
      <w:pPr>
        <w:spacing w:after="0" w:line="240" w:lineRule="auto"/>
        <w:jc w:val="center"/>
        <w:rPr>
          <w:rFonts w:ascii="Times New Roman" w:hAnsi="Times New Roman" w:cs="Times New Roman"/>
          <w:sz w:val="24"/>
          <w:szCs w:val="24"/>
        </w:rPr>
      </w:pPr>
    </w:p>
    <w:p w:rsidR="00CC122E" w:rsidRDefault="00CC122E" w:rsidP="00E010D4">
      <w:pPr>
        <w:spacing w:after="0" w:line="240" w:lineRule="auto"/>
        <w:jc w:val="center"/>
        <w:rPr>
          <w:rFonts w:ascii="Times New Roman" w:hAnsi="Times New Roman" w:cs="Times New Roman"/>
          <w:sz w:val="24"/>
          <w:szCs w:val="24"/>
        </w:rPr>
      </w:pPr>
    </w:p>
    <w:p w:rsidR="00CC122E" w:rsidRDefault="00004181" w:rsidP="00E010D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CC122E" w:rsidRDefault="00CC122E" w:rsidP="00E010D4">
      <w:pPr>
        <w:spacing w:after="0" w:line="240" w:lineRule="auto"/>
        <w:ind w:firstLine="720"/>
        <w:rPr>
          <w:rFonts w:ascii="Times New Roman" w:hAnsi="Times New Roman" w:cs="Times New Roman"/>
          <w:sz w:val="24"/>
          <w:szCs w:val="24"/>
        </w:rPr>
      </w:pPr>
    </w:p>
    <w:p w:rsidR="00CC122E" w:rsidRDefault="00CC122E" w:rsidP="00E010D4">
      <w:pPr>
        <w:spacing w:after="0" w:line="240" w:lineRule="auto"/>
        <w:ind w:firstLine="720"/>
        <w:rPr>
          <w:rFonts w:ascii="Times New Roman" w:hAnsi="Times New Roman" w:cs="Times New Roman"/>
          <w:sz w:val="24"/>
          <w:szCs w:val="24"/>
        </w:rPr>
      </w:pPr>
    </w:p>
    <w:p w:rsidR="00CC122E" w:rsidRDefault="00CC122E" w:rsidP="00E010D4">
      <w:pPr>
        <w:spacing w:after="0" w:line="240" w:lineRule="auto"/>
        <w:rPr>
          <w:rFonts w:ascii="Times New Roman" w:hAnsi="Times New Roman" w:cs="Times New Roman"/>
          <w:sz w:val="24"/>
          <w:szCs w:val="24"/>
        </w:rPr>
      </w:pPr>
    </w:p>
    <w:p w:rsidR="00CC122E" w:rsidRDefault="00CC122E" w:rsidP="00E010D4">
      <w:pPr>
        <w:spacing w:after="0" w:line="240" w:lineRule="auto"/>
        <w:ind w:firstLine="720"/>
        <w:rPr>
          <w:rFonts w:ascii="Times New Roman" w:hAnsi="Times New Roman" w:cs="Times New Roman"/>
          <w:sz w:val="24"/>
          <w:szCs w:val="24"/>
        </w:rPr>
      </w:pPr>
    </w:p>
    <w:p w:rsidR="00CC122E" w:rsidRDefault="00CC122E" w:rsidP="00E010D4">
      <w:pPr>
        <w:spacing w:after="0" w:line="240" w:lineRule="auto"/>
        <w:ind w:firstLine="720"/>
        <w:rPr>
          <w:rFonts w:ascii="Times New Roman" w:hAnsi="Times New Roman" w:cs="Times New Roman"/>
          <w:sz w:val="24"/>
          <w:szCs w:val="24"/>
        </w:rPr>
      </w:pPr>
    </w:p>
    <w:p w:rsidR="00E010D4" w:rsidRDefault="00E010D4" w:rsidP="00E010D4">
      <w:pPr>
        <w:spacing w:after="0" w:line="240" w:lineRule="auto"/>
        <w:ind w:firstLine="720"/>
        <w:rPr>
          <w:rFonts w:ascii="Times New Roman" w:hAnsi="Times New Roman" w:cs="Times New Roman"/>
          <w:sz w:val="24"/>
          <w:szCs w:val="24"/>
        </w:rPr>
      </w:pPr>
    </w:p>
    <w:p w:rsidR="00E010D4" w:rsidRDefault="00E010D4" w:rsidP="00E010D4">
      <w:pPr>
        <w:spacing w:after="0" w:line="240" w:lineRule="auto"/>
        <w:ind w:firstLine="720"/>
        <w:rPr>
          <w:rFonts w:ascii="Times New Roman" w:hAnsi="Times New Roman" w:cs="Times New Roman"/>
          <w:sz w:val="24"/>
          <w:szCs w:val="24"/>
        </w:rPr>
      </w:pPr>
    </w:p>
    <w:p w:rsidR="00E010D4" w:rsidRDefault="00E010D4" w:rsidP="00E010D4">
      <w:pPr>
        <w:spacing w:after="0" w:line="240" w:lineRule="auto"/>
        <w:ind w:firstLine="720"/>
        <w:rPr>
          <w:rFonts w:ascii="Times New Roman" w:hAnsi="Times New Roman" w:cs="Times New Roman"/>
          <w:sz w:val="24"/>
          <w:szCs w:val="24"/>
        </w:rPr>
      </w:pPr>
    </w:p>
    <w:p w:rsidR="00E010D4" w:rsidRDefault="00E010D4" w:rsidP="00E010D4">
      <w:pPr>
        <w:spacing w:after="0" w:line="240" w:lineRule="auto"/>
        <w:ind w:firstLine="720"/>
        <w:rPr>
          <w:rFonts w:ascii="Times New Roman" w:hAnsi="Times New Roman" w:cs="Times New Roman"/>
          <w:sz w:val="24"/>
          <w:szCs w:val="24"/>
        </w:rPr>
      </w:pPr>
    </w:p>
    <w:p w:rsidR="00E010D4" w:rsidRDefault="00E010D4" w:rsidP="00E010D4">
      <w:pPr>
        <w:spacing w:after="0" w:line="240" w:lineRule="auto"/>
        <w:ind w:firstLine="720"/>
        <w:rPr>
          <w:rFonts w:ascii="Times New Roman" w:hAnsi="Times New Roman" w:cs="Times New Roman"/>
          <w:sz w:val="24"/>
          <w:szCs w:val="24"/>
        </w:rPr>
      </w:pPr>
    </w:p>
    <w:p w:rsidR="00E010D4" w:rsidRDefault="00E010D4" w:rsidP="00E010D4">
      <w:pPr>
        <w:spacing w:after="0" w:line="240" w:lineRule="auto"/>
        <w:ind w:firstLine="720"/>
        <w:rPr>
          <w:rFonts w:ascii="Times New Roman" w:hAnsi="Times New Roman" w:cs="Times New Roman"/>
          <w:sz w:val="24"/>
          <w:szCs w:val="24"/>
        </w:rPr>
      </w:pPr>
    </w:p>
    <w:p w:rsidR="00E010D4" w:rsidRDefault="00E010D4" w:rsidP="00E010D4">
      <w:pPr>
        <w:spacing w:after="0" w:line="240" w:lineRule="auto"/>
        <w:ind w:firstLine="720"/>
        <w:rPr>
          <w:rFonts w:ascii="Times New Roman" w:hAnsi="Times New Roman" w:cs="Times New Roman"/>
          <w:sz w:val="24"/>
          <w:szCs w:val="24"/>
        </w:rPr>
      </w:pPr>
    </w:p>
    <w:p w:rsidR="00E010D4" w:rsidRDefault="00E010D4" w:rsidP="00E010D4">
      <w:pPr>
        <w:spacing w:after="0" w:line="240" w:lineRule="auto"/>
        <w:ind w:firstLine="720"/>
        <w:rPr>
          <w:rFonts w:ascii="Times New Roman" w:hAnsi="Times New Roman" w:cs="Times New Roman"/>
          <w:sz w:val="24"/>
          <w:szCs w:val="24"/>
        </w:rPr>
      </w:pPr>
    </w:p>
    <w:p w:rsidR="00E010D4" w:rsidRDefault="00E010D4" w:rsidP="00E010D4">
      <w:pPr>
        <w:spacing w:after="0" w:line="240" w:lineRule="auto"/>
        <w:ind w:firstLine="720"/>
        <w:rPr>
          <w:rFonts w:ascii="Times New Roman" w:hAnsi="Times New Roman" w:cs="Times New Roman"/>
          <w:sz w:val="24"/>
          <w:szCs w:val="24"/>
        </w:rPr>
      </w:pPr>
    </w:p>
    <w:p w:rsidR="00E010D4" w:rsidRDefault="00E010D4" w:rsidP="00E010D4">
      <w:pPr>
        <w:spacing w:after="0" w:line="240" w:lineRule="auto"/>
        <w:ind w:firstLine="720"/>
        <w:rPr>
          <w:rFonts w:ascii="Times New Roman" w:hAnsi="Times New Roman" w:cs="Times New Roman"/>
          <w:sz w:val="24"/>
          <w:szCs w:val="24"/>
        </w:rPr>
      </w:pPr>
    </w:p>
    <w:p w:rsidR="00E010D4" w:rsidRDefault="00E010D4" w:rsidP="00E010D4">
      <w:pPr>
        <w:spacing w:after="0" w:line="240" w:lineRule="auto"/>
        <w:ind w:firstLine="720"/>
        <w:rPr>
          <w:rFonts w:ascii="Times New Roman" w:hAnsi="Times New Roman" w:cs="Times New Roman"/>
          <w:sz w:val="24"/>
          <w:szCs w:val="24"/>
        </w:rPr>
      </w:pPr>
    </w:p>
    <w:p w:rsidR="00AC4F87" w:rsidRDefault="00AC4F87" w:rsidP="00E010D4">
      <w:pPr>
        <w:pStyle w:val="ListParagraph"/>
        <w:numPr>
          <w:ilvl w:val="0"/>
          <w:numId w:val="2"/>
        </w:numPr>
        <w:spacing w:after="0" w:line="240" w:lineRule="auto"/>
        <w:ind w:left="270" w:hanging="270"/>
        <w:rPr>
          <w:rFonts w:ascii="Times New Roman" w:hAnsi="Times New Roman" w:cs="Times New Roman"/>
          <w:sz w:val="24"/>
          <w:szCs w:val="24"/>
        </w:rPr>
      </w:pPr>
      <w:r w:rsidRPr="0079159E">
        <w:rPr>
          <w:rFonts w:ascii="Times New Roman" w:hAnsi="Times New Roman" w:cs="Times New Roman"/>
          <w:sz w:val="24"/>
          <w:szCs w:val="24"/>
        </w:rPr>
        <w:lastRenderedPageBreak/>
        <w:t xml:space="preserve">Summarize the </w:t>
      </w:r>
      <w:r w:rsidR="0079159E" w:rsidRPr="0079159E">
        <w:rPr>
          <w:rFonts w:ascii="Times New Roman" w:hAnsi="Times New Roman" w:cs="Times New Roman"/>
          <w:sz w:val="24"/>
          <w:szCs w:val="24"/>
        </w:rPr>
        <w:t>sections;</w:t>
      </w:r>
      <w:r w:rsidRPr="0079159E">
        <w:rPr>
          <w:rFonts w:ascii="Times New Roman" w:hAnsi="Times New Roman" w:cs="Times New Roman"/>
          <w:sz w:val="24"/>
          <w:szCs w:val="24"/>
        </w:rPr>
        <w:t xml:space="preserve"> include figures to illustrate your summary. The summary should be 2 to3 pages, single line or handwritten with glued-in figures.</w:t>
      </w:r>
    </w:p>
    <w:p w:rsidR="005974D8" w:rsidRPr="000346CD" w:rsidRDefault="00F9257B" w:rsidP="000346CD">
      <w:pPr>
        <w:spacing w:after="0" w:line="240" w:lineRule="auto"/>
        <w:ind w:firstLine="270"/>
        <w:rPr>
          <w:rFonts w:ascii="Times New Roman" w:hAnsi="Times New Roman" w:cs="Times New Roman"/>
          <w:sz w:val="24"/>
          <w:szCs w:val="24"/>
        </w:rPr>
      </w:pPr>
      <w:r w:rsidRPr="000346CD">
        <w:rPr>
          <w:rFonts w:ascii="Times New Roman" w:hAnsi="Times New Roman" w:cs="Times New Roman"/>
          <w:sz w:val="24"/>
          <w:szCs w:val="24"/>
        </w:rPr>
        <w:t>Any Aircraft structural members have been</w:t>
      </w:r>
      <w:r w:rsidR="00B71377" w:rsidRPr="000346CD">
        <w:rPr>
          <w:rFonts w:ascii="Times New Roman" w:hAnsi="Times New Roman" w:cs="Times New Roman"/>
          <w:sz w:val="24"/>
          <w:szCs w:val="24"/>
        </w:rPr>
        <w:t xml:space="preserve"> </w:t>
      </w:r>
      <w:r w:rsidRPr="000346CD">
        <w:rPr>
          <w:rFonts w:ascii="Times New Roman" w:hAnsi="Times New Roman" w:cs="Times New Roman"/>
          <w:sz w:val="24"/>
          <w:szCs w:val="24"/>
        </w:rPr>
        <w:t>deliberated</w:t>
      </w:r>
      <w:r w:rsidR="00B71377" w:rsidRPr="000346CD">
        <w:rPr>
          <w:rFonts w:ascii="Times New Roman" w:hAnsi="Times New Roman" w:cs="Times New Roman"/>
          <w:sz w:val="24"/>
          <w:szCs w:val="24"/>
        </w:rPr>
        <w:t xml:space="preserve"> to</w:t>
      </w:r>
      <w:r w:rsidRPr="000346CD">
        <w:rPr>
          <w:rFonts w:ascii="Times New Roman" w:hAnsi="Times New Roman" w:cs="Times New Roman"/>
          <w:sz w:val="24"/>
          <w:szCs w:val="24"/>
        </w:rPr>
        <w:t xml:space="preserve"> resist stress or carry</w:t>
      </w:r>
      <w:r w:rsidR="00B71377" w:rsidRPr="000346CD">
        <w:rPr>
          <w:rFonts w:ascii="Times New Roman" w:hAnsi="Times New Roman" w:cs="Times New Roman"/>
          <w:sz w:val="24"/>
          <w:szCs w:val="24"/>
        </w:rPr>
        <w:t xml:space="preserve"> a load</w:t>
      </w:r>
      <w:r w:rsidRPr="000346CD">
        <w:rPr>
          <w:rFonts w:ascii="Times New Roman" w:hAnsi="Times New Roman" w:cs="Times New Roman"/>
          <w:sz w:val="24"/>
          <w:szCs w:val="24"/>
        </w:rPr>
        <w:t>. While developing</w:t>
      </w:r>
      <w:r w:rsidR="00B71377" w:rsidRPr="000346CD">
        <w:rPr>
          <w:rFonts w:ascii="Times New Roman" w:hAnsi="Times New Roman" w:cs="Times New Roman"/>
          <w:sz w:val="24"/>
          <w:szCs w:val="24"/>
        </w:rPr>
        <w:t xml:space="preserve"> an aircraft</w:t>
      </w:r>
      <w:r w:rsidR="00A06FB5" w:rsidRPr="000346CD">
        <w:rPr>
          <w:rFonts w:ascii="Times New Roman" w:hAnsi="Times New Roman" w:cs="Times New Roman"/>
          <w:sz w:val="24"/>
          <w:szCs w:val="24"/>
        </w:rPr>
        <w:t xml:space="preserve"> a </w:t>
      </w:r>
      <w:r w:rsidR="00B71377" w:rsidRPr="000346CD">
        <w:rPr>
          <w:rFonts w:ascii="Times New Roman" w:hAnsi="Times New Roman" w:cs="Times New Roman"/>
          <w:sz w:val="24"/>
          <w:szCs w:val="24"/>
        </w:rPr>
        <w:t>fuselage,</w:t>
      </w:r>
      <w:r w:rsidR="00A06FB5" w:rsidRPr="000346CD">
        <w:rPr>
          <w:rFonts w:ascii="Times New Roman" w:hAnsi="Times New Roman" w:cs="Times New Roman"/>
          <w:sz w:val="24"/>
          <w:szCs w:val="24"/>
        </w:rPr>
        <w:t xml:space="preserve"> wing spar, rib </w:t>
      </w:r>
      <w:r w:rsidR="00C032ED" w:rsidRPr="000346CD">
        <w:rPr>
          <w:rFonts w:ascii="Times New Roman" w:hAnsi="Times New Roman" w:cs="Times New Roman"/>
          <w:sz w:val="24"/>
          <w:szCs w:val="24"/>
        </w:rPr>
        <w:t>and metal</w:t>
      </w:r>
      <w:r w:rsidR="00B71377" w:rsidRPr="000346CD">
        <w:rPr>
          <w:rFonts w:ascii="Times New Roman" w:hAnsi="Times New Roman" w:cs="Times New Roman"/>
          <w:sz w:val="24"/>
          <w:szCs w:val="24"/>
        </w:rPr>
        <w:t xml:space="preserve"> fitting</w:t>
      </w:r>
      <w:r w:rsidR="00B75325" w:rsidRPr="000346CD">
        <w:rPr>
          <w:rFonts w:ascii="Times New Roman" w:hAnsi="Times New Roman" w:cs="Times New Roman"/>
          <w:sz w:val="24"/>
          <w:szCs w:val="24"/>
        </w:rPr>
        <w:t xml:space="preserve"> is important for the sake of physical character</w:t>
      </w:r>
      <w:r w:rsidR="00753613" w:rsidRPr="000346CD">
        <w:rPr>
          <w:rFonts w:ascii="Times New Roman" w:hAnsi="Times New Roman" w:cs="Times New Roman"/>
          <w:sz w:val="24"/>
          <w:szCs w:val="24"/>
        </w:rPr>
        <w:t>istic for the sake of the load</w:t>
      </w:r>
      <w:r w:rsidR="00B75325" w:rsidRPr="000346CD">
        <w:rPr>
          <w:rFonts w:ascii="Times New Roman" w:hAnsi="Times New Roman" w:cs="Times New Roman"/>
          <w:sz w:val="24"/>
          <w:szCs w:val="24"/>
        </w:rPr>
        <w:t xml:space="preserve"> </w:t>
      </w:r>
      <w:r w:rsidR="00C032ED" w:rsidRPr="000346CD">
        <w:rPr>
          <w:rFonts w:ascii="Times New Roman" w:hAnsi="Times New Roman" w:cs="Times New Roman"/>
          <w:sz w:val="24"/>
          <w:szCs w:val="24"/>
        </w:rPr>
        <w:t>(pg</w:t>
      </w:r>
      <w:r w:rsidR="00753613" w:rsidRPr="000346CD">
        <w:rPr>
          <w:rFonts w:ascii="Times New Roman" w:hAnsi="Times New Roman" w:cs="Times New Roman"/>
          <w:sz w:val="24"/>
          <w:szCs w:val="24"/>
        </w:rPr>
        <w:t xml:space="preserve"> 1-6)</w:t>
      </w:r>
      <w:r w:rsidR="00D97027" w:rsidRPr="000346CD">
        <w:rPr>
          <w:rFonts w:ascii="Times New Roman" w:hAnsi="Times New Roman" w:cs="Times New Roman"/>
          <w:sz w:val="24"/>
          <w:szCs w:val="24"/>
        </w:rPr>
        <w:t>.</w:t>
      </w:r>
      <w:r w:rsidR="005974D8" w:rsidRPr="005974D8">
        <w:t xml:space="preserve"> </w:t>
      </w:r>
      <w:r w:rsidR="005974D8" w:rsidRPr="000346CD">
        <w:rPr>
          <w:rFonts w:ascii="Times New Roman" w:hAnsi="Times New Roman" w:cs="Times New Roman"/>
          <w:sz w:val="24"/>
          <w:szCs w:val="24"/>
        </w:rPr>
        <w:t xml:space="preserve">The fuselage can be defined as the main body that is found in the fixed-wing aircraft. The main purpose of the fuselage is to offer space for passengers, accessories, controls, and cargo. The fuselage acts as the power plant for any single-engine aircraft. The multiengine aircraft has an engine that can be either suspended from the wing or fuselage. There are two main types of the fuselage that include </w:t>
      </w:r>
      <w:proofErr w:type="spellStart"/>
      <w:r w:rsidR="005974D8" w:rsidRPr="000346CD">
        <w:rPr>
          <w:rFonts w:ascii="Times New Roman" w:hAnsi="Times New Roman" w:cs="Times New Roman"/>
          <w:sz w:val="24"/>
          <w:szCs w:val="24"/>
        </w:rPr>
        <w:t>monocoque</w:t>
      </w:r>
      <w:proofErr w:type="spellEnd"/>
      <w:r w:rsidR="005974D8" w:rsidRPr="000346CD">
        <w:rPr>
          <w:rFonts w:ascii="Times New Roman" w:hAnsi="Times New Roman" w:cs="Times New Roman"/>
          <w:sz w:val="24"/>
          <w:szCs w:val="24"/>
        </w:rPr>
        <w:t xml:space="preserve"> and truss.  The </w:t>
      </w:r>
      <w:proofErr w:type="spellStart"/>
      <w:r w:rsidR="005974D8" w:rsidRPr="000346CD">
        <w:rPr>
          <w:rFonts w:ascii="Times New Roman" w:hAnsi="Times New Roman" w:cs="Times New Roman"/>
          <w:sz w:val="24"/>
          <w:szCs w:val="24"/>
        </w:rPr>
        <w:t>monocoque</w:t>
      </w:r>
      <w:proofErr w:type="spellEnd"/>
      <w:r w:rsidR="005974D8" w:rsidRPr="000346CD">
        <w:rPr>
          <w:rFonts w:ascii="Times New Roman" w:hAnsi="Times New Roman" w:cs="Times New Roman"/>
          <w:sz w:val="24"/>
          <w:szCs w:val="24"/>
        </w:rPr>
        <w:t xml:space="preserve"> is a type of fuselage that depends mainly on the strength of the covering or skin to carry the main loads. Its design includes </w:t>
      </w:r>
      <w:proofErr w:type="spellStart"/>
      <w:r w:rsidR="005974D8" w:rsidRPr="000346CD">
        <w:rPr>
          <w:rFonts w:ascii="Times New Roman" w:hAnsi="Times New Roman" w:cs="Times New Roman"/>
          <w:sz w:val="24"/>
          <w:szCs w:val="24"/>
        </w:rPr>
        <w:t>semimonocoque</w:t>
      </w:r>
      <w:proofErr w:type="spellEnd"/>
      <w:r w:rsidR="005974D8" w:rsidRPr="000346CD">
        <w:rPr>
          <w:rFonts w:ascii="Times New Roman" w:hAnsi="Times New Roman" w:cs="Times New Roman"/>
          <w:sz w:val="24"/>
          <w:szCs w:val="24"/>
        </w:rPr>
        <w:t xml:space="preserve"> and </w:t>
      </w:r>
      <w:proofErr w:type="spellStart"/>
      <w:r w:rsidR="005974D8" w:rsidRPr="000346CD">
        <w:rPr>
          <w:rFonts w:ascii="Times New Roman" w:hAnsi="Times New Roman" w:cs="Times New Roman"/>
          <w:sz w:val="24"/>
          <w:szCs w:val="24"/>
        </w:rPr>
        <w:t>monocoque</w:t>
      </w:r>
      <w:proofErr w:type="spellEnd"/>
      <w:r w:rsidR="005974D8" w:rsidRPr="000346CD">
        <w:rPr>
          <w:rFonts w:ascii="Times New Roman" w:hAnsi="Times New Roman" w:cs="Times New Roman"/>
          <w:sz w:val="24"/>
          <w:szCs w:val="24"/>
        </w:rPr>
        <w:t>.</w:t>
      </w:r>
      <w:r w:rsidR="000A4C42" w:rsidRPr="000346CD">
        <w:rPr>
          <w:rFonts w:ascii="Times New Roman" w:hAnsi="Times New Roman" w:cs="Times New Roman"/>
          <w:sz w:val="24"/>
          <w:szCs w:val="24"/>
        </w:rPr>
        <w:t xml:space="preserve"> W</w:t>
      </w:r>
      <w:r w:rsidR="00D97027" w:rsidRPr="000346CD">
        <w:rPr>
          <w:rFonts w:ascii="Times New Roman" w:hAnsi="Times New Roman" w:cs="Times New Roman"/>
          <w:sz w:val="24"/>
          <w:szCs w:val="24"/>
        </w:rPr>
        <w:t xml:space="preserve">ing </w:t>
      </w:r>
      <w:r w:rsidR="000A4C42" w:rsidRPr="000346CD">
        <w:rPr>
          <w:rFonts w:ascii="Times New Roman" w:hAnsi="Times New Roman" w:cs="Times New Roman"/>
          <w:sz w:val="24"/>
          <w:szCs w:val="24"/>
        </w:rPr>
        <w:t>configurations are</w:t>
      </w:r>
      <w:r w:rsidR="00D97027" w:rsidRPr="000346CD">
        <w:rPr>
          <w:rFonts w:ascii="Times New Roman" w:hAnsi="Times New Roman" w:cs="Times New Roman"/>
          <w:sz w:val="24"/>
          <w:szCs w:val="24"/>
        </w:rPr>
        <w:t xml:space="preserve"> found in the airplane</w:t>
      </w:r>
      <w:r w:rsidR="004B25C8" w:rsidRPr="000346CD">
        <w:rPr>
          <w:rFonts w:ascii="Times New Roman" w:hAnsi="Times New Roman" w:cs="Times New Roman"/>
          <w:sz w:val="24"/>
          <w:szCs w:val="24"/>
        </w:rPr>
        <w:t xml:space="preserve"> and it is organized to lift surfaces. Aircraft </w:t>
      </w:r>
      <w:r w:rsidR="000A4C42" w:rsidRPr="000346CD">
        <w:rPr>
          <w:rFonts w:ascii="Times New Roman" w:hAnsi="Times New Roman" w:cs="Times New Roman"/>
          <w:sz w:val="24"/>
          <w:szCs w:val="24"/>
        </w:rPr>
        <w:t>designs</w:t>
      </w:r>
      <w:r w:rsidR="004B25C8" w:rsidRPr="000346CD">
        <w:rPr>
          <w:rFonts w:ascii="Times New Roman" w:hAnsi="Times New Roman" w:cs="Times New Roman"/>
          <w:sz w:val="24"/>
          <w:szCs w:val="24"/>
        </w:rPr>
        <w:t xml:space="preserve"> are </w:t>
      </w:r>
      <w:r w:rsidR="000A4C42" w:rsidRPr="000346CD">
        <w:rPr>
          <w:rFonts w:ascii="Times New Roman" w:hAnsi="Times New Roman" w:cs="Times New Roman"/>
          <w:sz w:val="24"/>
          <w:szCs w:val="24"/>
        </w:rPr>
        <w:t>clustered</w:t>
      </w:r>
      <w:r w:rsidR="004B25C8" w:rsidRPr="000346CD">
        <w:rPr>
          <w:rFonts w:ascii="Times New Roman" w:hAnsi="Times New Roman" w:cs="Times New Roman"/>
          <w:sz w:val="24"/>
          <w:szCs w:val="24"/>
        </w:rPr>
        <w:t xml:space="preserve"> into wing configuration. For instance the </w:t>
      </w:r>
      <w:r w:rsidR="000A4C42" w:rsidRPr="000346CD">
        <w:rPr>
          <w:rFonts w:ascii="Times New Roman" w:hAnsi="Times New Roman" w:cs="Times New Roman"/>
          <w:sz w:val="24"/>
          <w:szCs w:val="24"/>
        </w:rPr>
        <w:t>super marine</w:t>
      </w:r>
      <w:r w:rsidR="004B25C8" w:rsidRPr="000346CD">
        <w:rPr>
          <w:rFonts w:ascii="Times New Roman" w:hAnsi="Times New Roman" w:cs="Times New Roman"/>
          <w:sz w:val="24"/>
          <w:szCs w:val="24"/>
        </w:rPr>
        <w:t xml:space="preserve"> spitfire is a traditionally low wing </w:t>
      </w:r>
      <w:r w:rsidR="000A4C42" w:rsidRPr="000346CD">
        <w:rPr>
          <w:rFonts w:ascii="Times New Roman" w:hAnsi="Times New Roman" w:cs="Times New Roman"/>
          <w:sz w:val="24"/>
          <w:szCs w:val="24"/>
        </w:rPr>
        <w:t xml:space="preserve">that has straight elliptical planform with small aspect ratio. </w:t>
      </w:r>
    </w:p>
    <w:p w:rsidR="000346CD" w:rsidRDefault="000346CD" w:rsidP="000346CD">
      <w:pPr>
        <w:spacing w:after="0" w:line="240" w:lineRule="auto"/>
        <w:ind w:firstLine="270"/>
        <w:rPr>
          <w:rFonts w:ascii="Times New Roman" w:hAnsi="Times New Roman" w:cs="Times New Roman"/>
          <w:sz w:val="24"/>
          <w:szCs w:val="24"/>
        </w:rPr>
      </w:pPr>
      <w:r w:rsidRPr="000346CD">
        <w:rPr>
          <w:rFonts w:ascii="Times New Roman" w:hAnsi="Times New Roman" w:cs="Times New Roman"/>
          <w:sz w:val="24"/>
          <w:szCs w:val="24"/>
        </w:rPr>
        <w:t>The outer side of the nacelle has a skin that can be opened to access the aircraft engine and different components on the outer side. All of them are normally manufactured using magnesium alloy or sheet aluminum with titanium alloys or stainless steel used in areas with high temperatures such as exhaust exit. Irrespective of the material applied, the skin is attached to the framework using rivets. Cowling is a terminology that means the detachable panels that cover parts that must ensure accessibility regularly. It includes the accessories of the engine. It developed to offer a smooth flow of air in the nacelle and also helps to protect the engine from the external damages. The panels found in the cowl are made from aluminum alloy. However, stainless steel is the most common material used in the inner skin aft in the section of the power. It is also important because it helps to facilitate oil cooler ducts. Cowl flaps are convenient because they can be moved from one place to another and can help in regulation of the engine temperature (pg 1-19).</w:t>
      </w:r>
    </w:p>
    <w:p w:rsidR="00FB6D89" w:rsidRPr="000346CD" w:rsidRDefault="00FB6D89" w:rsidP="00FB6D89">
      <w:pPr>
        <w:spacing w:after="0" w:line="240" w:lineRule="auto"/>
        <w:ind w:firstLine="270"/>
        <w:rPr>
          <w:rFonts w:ascii="Times New Roman" w:hAnsi="Times New Roman" w:cs="Times New Roman"/>
          <w:sz w:val="24"/>
          <w:szCs w:val="24"/>
        </w:rPr>
      </w:pPr>
      <w:r w:rsidRPr="00FB6D89">
        <w:rPr>
          <w:rFonts w:ascii="Times New Roman" w:hAnsi="Times New Roman" w:cs="Times New Roman"/>
          <w:sz w:val="24"/>
          <w:szCs w:val="24"/>
        </w:rPr>
        <w:t xml:space="preserve">The spars match to the </w:t>
      </w:r>
      <w:proofErr w:type="spellStart"/>
      <w:r w:rsidRPr="00FB6D89">
        <w:rPr>
          <w:rFonts w:ascii="Times New Roman" w:hAnsi="Times New Roman" w:cs="Times New Roman"/>
          <w:sz w:val="24"/>
          <w:szCs w:val="24"/>
        </w:rPr>
        <w:t>longerons</w:t>
      </w:r>
      <w:proofErr w:type="spellEnd"/>
      <w:r w:rsidRPr="00FB6D89">
        <w:rPr>
          <w:rFonts w:ascii="Times New Roman" w:hAnsi="Times New Roman" w:cs="Times New Roman"/>
          <w:sz w:val="24"/>
          <w:szCs w:val="24"/>
        </w:rPr>
        <w:t xml:space="preserve"> of the fuselage. The spars are located parallel to the fuselage </w:t>
      </w:r>
      <w:proofErr w:type="spellStart"/>
      <w:r w:rsidRPr="00FB6D89">
        <w:rPr>
          <w:rFonts w:ascii="Times New Roman" w:hAnsi="Times New Roman" w:cs="Times New Roman"/>
          <w:sz w:val="24"/>
          <w:szCs w:val="24"/>
        </w:rPr>
        <w:t>longerons</w:t>
      </w:r>
      <w:proofErr w:type="spellEnd"/>
      <w:r w:rsidRPr="00FB6D89">
        <w:rPr>
          <w:rFonts w:ascii="Times New Roman" w:hAnsi="Times New Roman" w:cs="Times New Roman"/>
          <w:sz w:val="24"/>
          <w:szCs w:val="24"/>
        </w:rPr>
        <w:t>. They correspond with the lateral axis of the aircraft running from the fuselage to the tip of the wing. They are normally fitted to the fuselage by the truss, plain beams or wing fittings. The wing spars may be made of composite material, wood or metal depending on the design or purpose of the aircraft. Normally, most aircraft have wing spars there are made from aluminum extrusions reverted jointly to make a spar. Using composites makes airmen be more vigilant for wings spars that are from different materials (pg1-13).</w:t>
      </w:r>
    </w:p>
    <w:p w:rsidR="007607E6" w:rsidRDefault="007607E6" w:rsidP="00E010D4">
      <w:pPr>
        <w:spacing w:after="0" w:line="240" w:lineRule="auto"/>
        <w:rPr>
          <w:rFonts w:ascii="Times New Roman" w:hAnsi="Times New Roman" w:cs="Times New Roman"/>
          <w:sz w:val="24"/>
          <w:szCs w:val="24"/>
        </w:rPr>
      </w:pPr>
      <w:r w:rsidRPr="007607E6">
        <w:rPr>
          <w:rFonts w:ascii="Times New Roman" w:hAnsi="Times New Roman" w:cs="Times New Roman"/>
          <w:sz w:val="24"/>
          <w:szCs w:val="24"/>
        </w:rPr>
        <w:t>2) What fuselage type do you think a jet airliner uses? Explain the function of the different parts of</w:t>
      </w:r>
      <w:r>
        <w:rPr>
          <w:rFonts w:ascii="Times New Roman" w:hAnsi="Times New Roman" w:cs="Times New Roman"/>
          <w:sz w:val="24"/>
          <w:szCs w:val="24"/>
        </w:rPr>
        <w:t xml:space="preserve"> </w:t>
      </w:r>
      <w:r w:rsidRPr="007607E6">
        <w:rPr>
          <w:rFonts w:ascii="Times New Roman" w:hAnsi="Times New Roman" w:cs="Times New Roman"/>
          <w:sz w:val="24"/>
          <w:szCs w:val="24"/>
        </w:rPr>
        <w:t>this type of fuselage</w:t>
      </w:r>
      <w:r>
        <w:rPr>
          <w:rFonts w:ascii="Times New Roman" w:hAnsi="Times New Roman" w:cs="Times New Roman"/>
          <w:sz w:val="24"/>
          <w:szCs w:val="24"/>
        </w:rPr>
        <w:t>.</w:t>
      </w:r>
    </w:p>
    <w:p w:rsidR="000762C5" w:rsidRDefault="00004181" w:rsidP="00E010D4">
      <w:pPr>
        <w:spacing w:after="0" w:line="240" w:lineRule="auto"/>
        <w:ind w:firstLine="720"/>
        <w:rPr>
          <w:rFonts w:ascii="Times New Roman" w:hAnsi="Times New Roman" w:cs="Times New Roman"/>
          <w:sz w:val="24"/>
          <w:szCs w:val="24"/>
        </w:rPr>
      </w:pPr>
      <w:r w:rsidRPr="009250BB">
        <w:rPr>
          <w:rFonts w:ascii="Times New Roman" w:hAnsi="Times New Roman" w:cs="Times New Roman"/>
          <w:sz w:val="24"/>
          <w:szCs w:val="24"/>
        </w:rPr>
        <w:t xml:space="preserve">The fuselage can be defined as the main body that is found in the fixed-wing aircraft. The main purpose of the fuselage is to offer space </w:t>
      </w:r>
      <w:r w:rsidR="00443E20" w:rsidRPr="009250BB">
        <w:rPr>
          <w:rFonts w:ascii="Times New Roman" w:hAnsi="Times New Roman" w:cs="Times New Roman"/>
          <w:sz w:val="24"/>
          <w:szCs w:val="24"/>
        </w:rPr>
        <w:t>for passengers, accessories, controls, and cargo. The fuselage act</w:t>
      </w:r>
      <w:r w:rsidR="00046670">
        <w:rPr>
          <w:rFonts w:ascii="Times New Roman" w:hAnsi="Times New Roman" w:cs="Times New Roman"/>
          <w:sz w:val="24"/>
          <w:szCs w:val="24"/>
        </w:rPr>
        <w:t>s</w:t>
      </w:r>
      <w:r w:rsidR="00443E20" w:rsidRPr="009250BB">
        <w:rPr>
          <w:rFonts w:ascii="Times New Roman" w:hAnsi="Times New Roman" w:cs="Times New Roman"/>
          <w:sz w:val="24"/>
          <w:szCs w:val="24"/>
        </w:rPr>
        <w:t xml:space="preserve"> as the </w:t>
      </w:r>
      <w:r w:rsidR="00046670" w:rsidRPr="009250BB">
        <w:rPr>
          <w:rFonts w:ascii="Times New Roman" w:hAnsi="Times New Roman" w:cs="Times New Roman"/>
          <w:sz w:val="24"/>
          <w:szCs w:val="24"/>
        </w:rPr>
        <w:t>power plant</w:t>
      </w:r>
      <w:r w:rsidR="00443E20" w:rsidRPr="009250BB">
        <w:rPr>
          <w:rFonts w:ascii="Times New Roman" w:hAnsi="Times New Roman" w:cs="Times New Roman"/>
          <w:sz w:val="24"/>
          <w:szCs w:val="24"/>
        </w:rPr>
        <w:t xml:space="preserve"> for any single-engine aircraft</w:t>
      </w:r>
      <w:r w:rsidR="006A0006" w:rsidRPr="009250BB">
        <w:rPr>
          <w:rFonts w:ascii="Times New Roman" w:hAnsi="Times New Roman" w:cs="Times New Roman"/>
          <w:sz w:val="24"/>
          <w:szCs w:val="24"/>
        </w:rPr>
        <w:t xml:space="preserve">. The </w:t>
      </w:r>
      <w:r w:rsidR="00CC3396" w:rsidRPr="009250BB">
        <w:rPr>
          <w:rFonts w:ascii="Times New Roman" w:hAnsi="Times New Roman" w:cs="Times New Roman"/>
          <w:sz w:val="24"/>
          <w:szCs w:val="24"/>
        </w:rPr>
        <w:t>multiengine</w:t>
      </w:r>
      <w:r w:rsidR="006A0006" w:rsidRPr="009250BB">
        <w:rPr>
          <w:rFonts w:ascii="Times New Roman" w:hAnsi="Times New Roman" w:cs="Times New Roman"/>
          <w:sz w:val="24"/>
          <w:szCs w:val="24"/>
        </w:rPr>
        <w:t xml:space="preserve"> aircraft has an engin</w:t>
      </w:r>
      <w:r w:rsidR="00046670">
        <w:rPr>
          <w:rFonts w:ascii="Times New Roman" w:hAnsi="Times New Roman" w:cs="Times New Roman"/>
          <w:sz w:val="24"/>
          <w:szCs w:val="24"/>
        </w:rPr>
        <w:t>e that can be either suspended</w:t>
      </w:r>
      <w:r w:rsidR="006A0006" w:rsidRPr="009250BB">
        <w:rPr>
          <w:rFonts w:ascii="Times New Roman" w:hAnsi="Times New Roman" w:cs="Times New Roman"/>
          <w:sz w:val="24"/>
          <w:szCs w:val="24"/>
        </w:rPr>
        <w:t xml:space="preserve"> from the wing or fuselage</w:t>
      </w:r>
      <w:r w:rsidR="00D2311F" w:rsidRPr="009250BB">
        <w:rPr>
          <w:rFonts w:ascii="Times New Roman" w:hAnsi="Times New Roman" w:cs="Times New Roman"/>
          <w:sz w:val="24"/>
          <w:szCs w:val="24"/>
        </w:rPr>
        <w:t xml:space="preserve">. There are two main types of the fuselage that include monocoque and truss.  The monocoque is a type of </w:t>
      </w:r>
      <w:r w:rsidR="00CC3396" w:rsidRPr="009250BB">
        <w:rPr>
          <w:rFonts w:ascii="Times New Roman" w:hAnsi="Times New Roman" w:cs="Times New Roman"/>
          <w:sz w:val="24"/>
          <w:szCs w:val="24"/>
        </w:rPr>
        <w:t xml:space="preserve">fuselage that depends mainly on the strength of the covering or skin to carry the main loads. Its design includes semimonocoque and monocoque. </w:t>
      </w:r>
      <w:r w:rsidR="002C5A22" w:rsidRPr="009250BB">
        <w:rPr>
          <w:rFonts w:ascii="Times New Roman" w:hAnsi="Times New Roman" w:cs="Times New Roman"/>
          <w:sz w:val="24"/>
          <w:szCs w:val="24"/>
        </w:rPr>
        <w:t>The portions may includ</w:t>
      </w:r>
      <w:r w:rsidR="007D6A70">
        <w:rPr>
          <w:rFonts w:ascii="Times New Roman" w:hAnsi="Times New Roman" w:cs="Times New Roman"/>
          <w:sz w:val="24"/>
          <w:szCs w:val="24"/>
        </w:rPr>
        <w:t xml:space="preserve">e both classes of the </w:t>
      </w:r>
      <w:proofErr w:type="gramStart"/>
      <w:r w:rsidR="007D6A70">
        <w:rPr>
          <w:rFonts w:ascii="Times New Roman" w:hAnsi="Times New Roman" w:cs="Times New Roman"/>
          <w:sz w:val="24"/>
          <w:szCs w:val="24"/>
        </w:rPr>
        <w:t>fuselage,</w:t>
      </w:r>
      <w:proofErr w:type="gramEnd"/>
      <w:r w:rsidR="007D6A70">
        <w:rPr>
          <w:rFonts w:ascii="Times New Roman" w:hAnsi="Times New Roman" w:cs="Times New Roman"/>
          <w:sz w:val="24"/>
          <w:szCs w:val="24"/>
        </w:rPr>
        <w:t xml:space="preserve"> </w:t>
      </w:r>
      <w:r w:rsidR="002C5A22" w:rsidRPr="009250BB">
        <w:rPr>
          <w:rFonts w:ascii="Times New Roman" w:hAnsi="Times New Roman" w:cs="Times New Roman"/>
          <w:sz w:val="24"/>
          <w:szCs w:val="24"/>
        </w:rPr>
        <w:t xml:space="preserve">however, the majority of the aircraft are known to use semimonocoque. The main </w:t>
      </w:r>
      <w:r w:rsidR="00D1401D" w:rsidRPr="009250BB">
        <w:rPr>
          <w:rFonts w:ascii="Times New Roman" w:hAnsi="Times New Roman" w:cs="Times New Roman"/>
          <w:sz w:val="24"/>
          <w:szCs w:val="24"/>
        </w:rPr>
        <w:t xml:space="preserve">monocoque applies bulkheads, assemblies, frame, and formers to present good shape to the fuselage. </w:t>
      </w:r>
      <w:r w:rsidR="00672E72" w:rsidRPr="009250BB">
        <w:rPr>
          <w:rFonts w:ascii="Times New Roman" w:hAnsi="Times New Roman" w:cs="Times New Roman"/>
          <w:sz w:val="24"/>
          <w:szCs w:val="24"/>
        </w:rPr>
        <w:t xml:space="preserve">Construction of the monocoque has </w:t>
      </w:r>
      <w:r w:rsidR="00046670" w:rsidRPr="009250BB">
        <w:rPr>
          <w:rFonts w:ascii="Times New Roman" w:hAnsi="Times New Roman" w:cs="Times New Roman"/>
          <w:sz w:val="24"/>
          <w:szCs w:val="24"/>
        </w:rPr>
        <w:t>problems that include</w:t>
      </w:r>
      <w:r w:rsidR="00672E72" w:rsidRPr="009250BB">
        <w:rPr>
          <w:rFonts w:ascii="Times New Roman" w:hAnsi="Times New Roman" w:cs="Times New Roman"/>
          <w:sz w:val="24"/>
          <w:szCs w:val="24"/>
        </w:rPr>
        <w:t xml:space="preserve"> the high cost of maintaining the </w:t>
      </w:r>
      <w:r w:rsidR="00672E72" w:rsidRPr="009250BB">
        <w:rPr>
          <w:rFonts w:ascii="Times New Roman" w:hAnsi="Times New Roman" w:cs="Times New Roman"/>
          <w:sz w:val="24"/>
          <w:szCs w:val="24"/>
        </w:rPr>
        <w:lastRenderedPageBreak/>
        <w:t xml:space="preserve">required strength while maintaining the required strength that keeps the weight </w:t>
      </w:r>
      <w:r w:rsidR="00753613">
        <w:rPr>
          <w:rFonts w:ascii="Times New Roman" w:hAnsi="Times New Roman" w:cs="Times New Roman"/>
          <w:sz w:val="24"/>
          <w:szCs w:val="24"/>
        </w:rPr>
        <w:t>within the permissible limits (pg 1-8)</w:t>
      </w:r>
    </w:p>
    <w:p w:rsidR="00C07A20" w:rsidRPr="009250BB" w:rsidRDefault="00004181" w:rsidP="00E010D4">
      <w:pPr>
        <w:spacing w:after="0" w:line="240" w:lineRule="auto"/>
        <w:ind w:firstLine="720"/>
        <w:rPr>
          <w:rFonts w:ascii="Times New Roman" w:hAnsi="Times New Roman" w:cs="Times New Roman"/>
          <w:sz w:val="24"/>
          <w:szCs w:val="24"/>
        </w:rPr>
      </w:pPr>
      <w:r w:rsidRPr="009250BB">
        <w:rPr>
          <w:rFonts w:ascii="Times New Roman" w:hAnsi="Times New Roman" w:cs="Times New Roman"/>
          <w:sz w:val="24"/>
          <w:szCs w:val="24"/>
        </w:rPr>
        <w:t xml:space="preserve">The semimonocoque type was established to overcome the weight or </w:t>
      </w:r>
      <w:r w:rsidR="000762C5" w:rsidRPr="009250BB">
        <w:rPr>
          <w:rFonts w:ascii="Times New Roman" w:hAnsi="Times New Roman" w:cs="Times New Roman"/>
          <w:sz w:val="24"/>
          <w:szCs w:val="24"/>
        </w:rPr>
        <w:t>strength</w:t>
      </w:r>
      <w:r w:rsidRPr="009250BB">
        <w:rPr>
          <w:rFonts w:ascii="Times New Roman" w:hAnsi="Times New Roman" w:cs="Times New Roman"/>
          <w:sz w:val="24"/>
          <w:szCs w:val="24"/>
        </w:rPr>
        <w:t xml:space="preserve"> problem in any monocoque construction. It has a frame assembly, formers</w:t>
      </w:r>
      <w:r w:rsidR="00CD6DDB" w:rsidRPr="009250BB">
        <w:rPr>
          <w:rFonts w:ascii="Times New Roman" w:hAnsi="Times New Roman" w:cs="Times New Roman"/>
          <w:sz w:val="24"/>
          <w:szCs w:val="24"/>
        </w:rPr>
        <w:t xml:space="preserve">, and </w:t>
      </w:r>
      <w:r w:rsidR="000762C5" w:rsidRPr="009250BB">
        <w:rPr>
          <w:rFonts w:ascii="Times New Roman" w:hAnsi="Times New Roman" w:cs="Times New Roman"/>
          <w:sz w:val="24"/>
          <w:szCs w:val="24"/>
        </w:rPr>
        <w:t>bulkheads</w:t>
      </w:r>
      <w:r w:rsidR="00CD6DDB" w:rsidRPr="009250BB">
        <w:rPr>
          <w:rFonts w:ascii="Times New Roman" w:hAnsi="Times New Roman" w:cs="Times New Roman"/>
          <w:sz w:val="24"/>
          <w:szCs w:val="24"/>
        </w:rPr>
        <w:t xml:space="preserve"> that are used for in the monocoque design. Additionally,</w:t>
      </w:r>
      <w:r w:rsidR="000762C5">
        <w:rPr>
          <w:rFonts w:ascii="Times New Roman" w:hAnsi="Times New Roman" w:cs="Times New Roman"/>
          <w:sz w:val="24"/>
          <w:szCs w:val="24"/>
        </w:rPr>
        <w:t xml:space="preserve"> they are used </w:t>
      </w:r>
      <w:r w:rsidR="000762C5" w:rsidRPr="009250BB">
        <w:rPr>
          <w:rFonts w:ascii="Times New Roman" w:hAnsi="Times New Roman" w:cs="Times New Roman"/>
          <w:sz w:val="24"/>
          <w:szCs w:val="24"/>
        </w:rPr>
        <w:t>as</w:t>
      </w:r>
      <w:r w:rsidR="00CD6DDB" w:rsidRPr="009250BB">
        <w:rPr>
          <w:rFonts w:ascii="Times New Roman" w:hAnsi="Times New Roman" w:cs="Times New Roman"/>
          <w:sz w:val="24"/>
          <w:szCs w:val="24"/>
        </w:rPr>
        <w:t xml:space="preserve"> skin</w:t>
      </w:r>
      <w:r w:rsidR="0048634E" w:rsidRPr="009250BB">
        <w:rPr>
          <w:rFonts w:ascii="Times New Roman" w:hAnsi="Times New Roman" w:cs="Times New Roman"/>
          <w:sz w:val="24"/>
          <w:szCs w:val="24"/>
        </w:rPr>
        <w:t xml:space="preserve"> reinforcement by longitudinal members known as longerons. The </w:t>
      </w:r>
      <w:r w:rsidR="000762C5" w:rsidRPr="009250BB">
        <w:rPr>
          <w:rFonts w:ascii="Times New Roman" w:hAnsi="Times New Roman" w:cs="Times New Roman"/>
          <w:sz w:val="24"/>
          <w:szCs w:val="24"/>
        </w:rPr>
        <w:t>longerons extend</w:t>
      </w:r>
      <w:r w:rsidR="0048634E" w:rsidRPr="009250BB">
        <w:rPr>
          <w:rFonts w:ascii="Times New Roman" w:hAnsi="Times New Roman" w:cs="Times New Roman"/>
          <w:sz w:val="24"/>
          <w:szCs w:val="24"/>
        </w:rPr>
        <w:t xml:space="preserve"> in different frame members and assist the skin</w:t>
      </w:r>
      <w:r w:rsidR="0042076E" w:rsidRPr="009250BB">
        <w:rPr>
          <w:rFonts w:ascii="Times New Roman" w:hAnsi="Times New Roman" w:cs="Times New Roman"/>
          <w:sz w:val="24"/>
          <w:szCs w:val="24"/>
        </w:rPr>
        <w:t xml:space="preserve"> to support the main bending loads. The other type of the fuselage is known as the truss. </w:t>
      </w:r>
      <w:r w:rsidR="00C3372C" w:rsidRPr="009250BB">
        <w:rPr>
          <w:rFonts w:ascii="Times New Roman" w:hAnsi="Times New Roman" w:cs="Times New Roman"/>
          <w:sz w:val="24"/>
          <w:szCs w:val="24"/>
        </w:rPr>
        <w:t>It is a strong framework that has members like bars, strut, and beams to resist deformation by loads.</w:t>
      </w:r>
    </w:p>
    <w:p w:rsidR="00C07A20" w:rsidRPr="009250BB" w:rsidRDefault="00004181" w:rsidP="00E010D4">
      <w:pPr>
        <w:spacing w:after="0" w:line="240" w:lineRule="auto"/>
        <w:rPr>
          <w:rFonts w:ascii="Times New Roman" w:hAnsi="Times New Roman" w:cs="Times New Roman"/>
          <w:sz w:val="24"/>
          <w:szCs w:val="24"/>
        </w:rPr>
      </w:pPr>
      <w:r w:rsidRPr="009250BB">
        <w:rPr>
          <w:rFonts w:ascii="Times New Roman" w:hAnsi="Times New Roman" w:cs="Times New Roman"/>
          <w:noProof/>
          <w:sz w:val="24"/>
          <w:szCs w:val="24"/>
          <w:lang w:val="en-GB" w:eastAsia="en-GB"/>
        </w:rPr>
        <w:drawing>
          <wp:inline distT="0" distB="0" distL="0" distR="0">
            <wp:extent cx="2457450" cy="1857375"/>
            <wp:effectExtent l="0" t="0" r="0" b="9525"/>
            <wp:docPr id="2" name="Picture 2" descr="Image result for monocoque aircra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936756" name="Picture 1" descr="Image result for monocoque aircraft"/>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457450" cy="1857375"/>
                    </a:xfrm>
                    <a:prstGeom prst="rect">
                      <a:avLst/>
                    </a:prstGeom>
                    <a:noFill/>
                    <a:ln>
                      <a:noFill/>
                    </a:ln>
                  </pic:spPr>
                </pic:pic>
              </a:graphicData>
            </a:graphic>
          </wp:inline>
        </w:drawing>
      </w:r>
    </w:p>
    <w:p w:rsidR="00C07A20" w:rsidRPr="009250BB" w:rsidRDefault="00C07A20" w:rsidP="00E010D4">
      <w:pPr>
        <w:spacing w:after="0" w:line="240" w:lineRule="auto"/>
        <w:rPr>
          <w:rFonts w:ascii="Times New Roman" w:hAnsi="Times New Roman" w:cs="Times New Roman"/>
          <w:sz w:val="24"/>
          <w:szCs w:val="24"/>
        </w:rPr>
      </w:pPr>
    </w:p>
    <w:p w:rsidR="00D77CCE" w:rsidRPr="009250BB" w:rsidRDefault="00004181" w:rsidP="00E010D4">
      <w:pPr>
        <w:spacing w:after="0" w:line="240" w:lineRule="auto"/>
        <w:rPr>
          <w:rFonts w:ascii="Times New Roman" w:hAnsi="Times New Roman" w:cs="Times New Roman"/>
          <w:sz w:val="24"/>
          <w:szCs w:val="24"/>
        </w:rPr>
      </w:pPr>
      <w:r w:rsidRPr="009250BB">
        <w:rPr>
          <w:rFonts w:ascii="Times New Roman" w:hAnsi="Times New Roman" w:cs="Times New Roman"/>
          <w:sz w:val="24"/>
          <w:szCs w:val="24"/>
        </w:rPr>
        <w:t xml:space="preserve">The truss-framed fuselage in </w:t>
      </w:r>
      <w:r w:rsidR="000762C5" w:rsidRPr="009250BB">
        <w:rPr>
          <w:rFonts w:ascii="Times New Roman" w:hAnsi="Times New Roman" w:cs="Times New Roman"/>
          <w:sz w:val="24"/>
          <w:szCs w:val="24"/>
        </w:rPr>
        <w:t>covered</w:t>
      </w:r>
      <w:r w:rsidRPr="009250BB">
        <w:rPr>
          <w:rFonts w:ascii="Times New Roman" w:hAnsi="Times New Roman" w:cs="Times New Roman"/>
          <w:sz w:val="24"/>
          <w:szCs w:val="24"/>
        </w:rPr>
        <w:t xml:space="preserve"> by </w:t>
      </w:r>
      <w:r w:rsidR="003134C9" w:rsidRPr="009250BB">
        <w:rPr>
          <w:rFonts w:ascii="Times New Roman" w:hAnsi="Times New Roman" w:cs="Times New Roman"/>
          <w:sz w:val="24"/>
          <w:szCs w:val="24"/>
        </w:rPr>
        <w:t xml:space="preserve">fabric. This </w:t>
      </w:r>
      <w:r w:rsidR="00EB412D">
        <w:rPr>
          <w:rFonts w:ascii="Times New Roman" w:hAnsi="Times New Roman" w:cs="Times New Roman"/>
          <w:sz w:val="24"/>
          <w:szCs w:val="24"/>
        </w:rPr>
        <w:t>type of fusela</w:t>
      </w:r>
      <w:r w:rsidR="003134C9" w:rsidRPr="009250BB">
        <w:rPr>
          <w:rFonts w:ascii="Times New Roman" w:hAnsi="Times New Roman" w:cs="Times New Roman"/>
          <w:sz w:val="24"/>
          <w:szCs w:val="24"/>
        </w:rPr>
        <w:t>ge is constructed by steel tubing that is welded together to ensure that all members</w:t>
      </w:r>
      <w:r w:rsidR="00EB412D" w:rsidRPr="009250BB">
        <w:rPr>
          <w:rFonts w:ascii="Times New Roman" w:hAnsi="Times New Roman" w:cs="Times New Roman"/>
          <w:sz w:val="24"/>
          <w:szCs w:val="24"/>
        </w:rPr>
        <w:t xml:space="preserve"> found</w:t>
      </w:r>
      <w:r w:rsidR="00F760F2" w:rsidRPr="009250BB">
        <w:rPr>
          <w:rFonts w:ascii="Times New Roman" w:hAnsi="Times New Roman" w:cs="Times New Roman"/>
          <w:sz w:val="24"/>
          <w:szCs w:val="24"/>
        </w:rPr>
        <w:t xml:space="preserve"> in truss can sustain compression and tension loads. In </w:t>
      </w:r>
      <w:r w:rsidR="009B3EFC" w:rsidRPr="009250BB">
        <w:rPr>
          <w:rFonts w:ascii="Times New Roman" w:hAnsi="Times New Roman" w:cs="Times New Roman"/>
          <w:sz w:val="24"/>
          <w:szCs w:val="24"/>
        </w:rPr>
        <w:t xml:space="preserve">most aircraft, the single-light engine types, truss fuselage frames are developed using </w:t>
      </w:r>
      <w:r w:rsidR="00EB412D" w:rsidRPr="009250BB">
        <w:rPr>
          <w:rFonts w:ascii="Times New Roman" w:hAnsi="Times New Roman" w:cs="Times New Roman"/>
          <w:sz w:val="24"/>
          <w:szCs w:val="24"/>
        </w:rPr>
        <w:t>aluminum</w:t>
      </w:r>
      <w:r w:rsidR="009B3EFC" w:rsidRPr="009250BB">
        <w:rPr>
          <w:rFonts w:ascii="Times New Roman" w:hAnsi="Times New Roman" w:cs="Times New Roman"/>
          <w:sz w:val="24"/>
          <w:szCs w:val="24"/>
        </w:rPr>
        <w:t xml:space="preserve"> alloy and can be bolted into a single piece. </w:t>
      </w:r>
    </w:p>
    <w:p w:rsidR="00000C10" w:rsidRDefault="00004181" w:rsidP="00E010D4">
      <w:pPr>
        <w:spacing w:after="0" w:line="240" w:lineRule="auto"/>
        <w:rPr>
          <w:rFonts w:ascii="Times New Roman" w:hAnsi="Times New Roman" w:cs="Times New Roman"/>
          <w:sz w:val="24"/>
          <w:szCs w:val="24"/>
        </w:rPr>
      </w:pPr>
      <w:r w:rsidRPr="009250BB">
        <w:rPr>
          <w:rFonts w:ascii="Times New Roman" w:hAnsi="Times New Roman" w:cs="Times New Roman"/>
          <w:noProof/>
          <w:sz w:val="24"/>
          <w:szCs w:val="24"/>
          <w:lang w:val="en-GB" w:eastAsia="en-GB"/>
        </w:rPr>
        <w:drawing>
          <wp:inline distT="0" distB="0" distL="0" distR="0">
            <wp:extent cx="2809875" cy="1628775"/>
            <wp:effectExtent l="0" t="0" r="9525" b="9525"/>
            <wp:docPr id="1" name="Picture 1" descr="Image result for truss-type fuse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48198" name="Picture 2" descr="Image result for truss-type fuselage"/>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2809875" cy="1628775"/>
                    </a:xfrm>
                    <a:prstGeom prst="rect">
                      <a:avLst/>
                    </a:prstGeom>
                    <a:noFill/>
                    <a:ln>
                      <a:noFill/>
                    </a:ln>
                  </pic:spPr>
                </pic:pic>
              </a:graphicData>
            </a:graphic>
          </wp:inline>
        </w:drawing>
      </w:r>
    </w:p>
    <w:p w:rsidR="00EB412D" w:rsidRPr="009250BB" w:rsidRDefault="00004181" w:rsidP="00E010D4">
      <w:pPr>
        <w:spacing w:after="0" w:line="240" w:lineRule="auto"/>
        <w:rPr>
          <w:rFonts w:ascii="Times New Roman" w:hAnsi="Times New Roman" w:cs="Times New Roman"/>
          <w:sz w:val="24"/>
          <w:szCs w:val="24"/>
        </w:rPr>
      </w:pPr>
      <w:r>
        <w:rPr>
          <w:rFonts w:ascii="Times New Roman" w:hAnsi="Times New Roman" w:cs="Times New Roman"/>
          <w:sz w:val="24"/>
          <w:szCs w:val="24"/>
        </w:rPr>
        <w:t>An example of the truss fuselage</w:t>
      </w:r>
    </w:p>
    <w:p w:rsidR="0059541B" w:rsidRDefault="0059541B" w:rsidP="00E010D4">
      <w:pPr>
        <w:spacing w:after="0" w:line="240" w:lineRule="auto"/>
        <w:rPr>
          <w:rFonts w:ascii="Times New Roman" w:hAnsi="Times New Roman" w:cs="Times New Roman"/>
          <w:sz w:val="24"/>
          <w:szCs w:val="24"/>
        </w:rPr>
      </w:pPr>
      <w:r w:rsidRPr="0059541B">
        <w:rPr>
          <w:rFonts w:ascii="Times New Roman" w:hAnsi="Times New Roman" w:cs="Times New Roman"/>
          <w:sz w:val="24"/>
          <w:szCs w:val="24"/>
        </w:rPr>
        <w:t>3) What are wing spars? Are these items similar to stringers, longerons, or uprights (bulkheads)?</w:t>
      </w:r>
    </w:p>
    <w:p w:rsidR="00A22127" w:rsidRPr="009250BB" w:rsidRDefault="00004181" w:rsidP="00E010D4">
      <w:pPr>
        <w:spacing w:after="0" w:line="240" w:lineRule="auto"/>
        <w:ind w:firstLine="720"/>
        <w:rPr>
          <w:rFonts w:ascii="Times New Roman" w:hAnsi="Times New Roman" w:cs="Times New Roman"/>
          <w:sz w:val="24"/>
          <w:szCs w:val="24"/>
        </w:rPr>
      </w:pPr>
      <w:r w:rsidRPr="009250BB">
        <w:rPr>
          <w:rFonts w:ascii="Times New Roman" w:hAnsi="Times New Roman" w:cs="Times New Roman"/>
          <w:sz w:val="24"/>
          <w:szCs w:val="24"/>
        </w:rPr>
        <w:t xml:space="preserve">Wing </w:t>
      </w:r>
      <w:r w:rsidR="00053B9E">
        <w:rPr>
          <w:rFonts w:ascii="Times New Roman" w:hAnsi="Times New Roman" w:cs="Times New Roman"/>
          <w:sz w:val="24"/>
          <w:szCs w:val="24"/>
        </w:rPr>
        <w:t>spa</w:t>
      </w:r>
      <w:r w:rsidRPr="009250BB">
        <w:rPr>
          <w:rFonts w:ascii="Times New Roman" w:hAnsi="Times New Roman" w:cs="Times New Roman"/>
          <w:sz w:val="24"/>
          <w:szCs w:val="24"/>
        </w:rPr>
        <w:t xml:space="preserve">rs are the main structural parts of the wing. The </w:t>
      </w:r>
      <w:r w:rsidR="00053B9E">
        <w:rPr>
          <w:rFonts w:ascii="Times New Roman" w:hAnsi="Times New Roman" w:cs="Times New Roman"/>
          <w:sz w:val="24"/>
          <w:szCs w:val="24"/>
        </w:rPr>
        <w:t>spa</w:t>
      </w:r>
      <w:r w:rsidR="00053B9E" w:rsidRPr="009250BB">
        <w:rPr>
          <w:rFonts w:ascii="Times New Roman" w:hAnsi="Times New Roman" w:cs="Times New Roman"/>
          <w:sz w:val="24"/>
          <w:szCs w:val="24"/>
        </w:rPr>
        <w:t>rs match</w:t>
      </w:r>
      <w:r w:rsidR="004259EE" w:rsidRPr="009250BB">
        <w:rPr>
          <w:rFonts w:ascii="Times New Roman" w:hAnsi="Times New Roman" w:cs="Times New Roman"/>
          <w:sz w:val="24"/>
          <w:szCs w:val="24"/>
        </w:rPr>
        <w:t xml:space="preserve"> to the longerons of the fus</w:t>
      </w:r>
      <w:r w:rsidR="00053B9E">
        <w:rPr>
          <w:rFonts w:ascii="Times New Roman" w:hAnsi="Times New Roman" w:cs="Times New Roman"/>
          <w:sz w:val="24"/>
          <w:szCs w:val="24"/>
        </w:rPr>
        <w:t>el</w:t>
      </w:r>
      <w:r w:rsidR="004259EE" w:rsidRPr="009250BB">
        <w:rPr>
          <w:rFonts w:ascii="Times New Roman" w:hAnsi="Times New Roman" w:cs="Times New Roman"/>
          <w:sz w:val="24"/>
          <w:szCs w:val="24"/>
        </w:rPr>
        <w:t xml:space="preserve">age. The spars </w:t>
      </w:r>
      <w:r w:rsidR="00053B9E">
        <w:rPr>
          <w:rFonts w:ascii="Times New Roman" w:hAnsi="Times New Roman" w:cs="Times New Roman"/>
          <w:sz w:val="24"/>
          <w:szCs w:val="24"/>
        </w:rPr>
        <w:t>are located parallel to the fusela</w:t>
      </w:r>
      <w:r w:rsidR="004259EE" w:rsidRPr="009250BB">
        <w:rPr>
          <w:rFonts w:ascii="Times New Roman" w:hAnsi="Times New Roman" w:cs="Times New Roman"/>
          <w:sz w:val="24"/>
          <w:szCs w:val="24"/>
        </w:rPr>
        <w:t xml:space="preserve">ge longerons. They </w:t>
      </w:r>
      <w:r w:rsidR="00053B9E" w:rsidRPr="009250BB">
        <w:rPr>
          <w:rFonts w:ascii="Times New Roman" w:hAnsi="Times New Roman" w:cs="Times New Roman"/>
          <w:sz w:val="24"/>
          <w:szCs w:val="24"/>
        </w:rPr>
        <w:t>correspond</w:t>
      </w:r>
      <w:r w:rsidR="004259EE" w:rsidRPr="009250BB">
        <w:rPr>
          <w:rFonts w:ascii="Times New Roman" w:hAnsi="Times New Roman" w:cs="Times New Roman"/>
          <w:sz w:val="24"/>
          <w:szCs w:val="24"/>
        </w:rPr>
        <w:t xml:space="preserve"> with the lateral </w:t>
      </w:r>
      <w:r w:rsidR="005D0242" w:rsidRPr="009250BB">
        <w:rPr>
          <w:rFonts w:ascii="Times New Roman" w:hAnsi="Times New Roman" w:cs="Times New Roman"/>
          <w:sz w:val="24"/>
          <w:szCs w:val="24"/>
        </w:rPr>
        <w:t>axis</w:t>
      </w:r>
      <w:r w:rsidR="004259EE" w:rsidRPr="009250BB">
        <w:rPr>
          <w:rFonts w:ascii="Times New Roman" w:hAnsi="Times New Roman" w:cs="Times New Roman"/>
          <w:sz w:val="24"/>
          <w:szCs w:val="24"/>
        </w:rPr>
        <w:t xml:space="preserve"> of the aircraft running from the </w:t>
      </w:r>
      <w:r w:rsidR="005D0242" w:rsidRPr="009250BB">
        <w:rPr>
          <w:rFonts w:ascii="Times New Roman" w:hAnsi="Times New Roman" w:cs="Times New Roman"/>
          <w:sz w:val="24"/>
          <w:szCs w:val="24"/>
        </w:rPr>
        <w:t xml:space="preserve">fuselage to the tip of the wing. They are normally fitted to the </w:t>
      </w:r>
      <w:r w:rsidR="00CB2989" w:rsidRPr="009250BB">
        <w:rPr>
          <w:rFonts w:ascii="Times New Roman" w:hAnsi="Times New Roman" w:cs="Times New Roman"/>
          <w:sz w:val="24"/>
          <w:szCs w:val="24"/>
        </w:rPr>
        <w:t xml:space="preserve">fuselage by the truss, plain beams or wing fittings. The wing spars may be made of </w:t>
      </w:r>
      <w:r w:rsidR="00ED462A" w:rsidRPr="009250BB">
        <w:rPr>
          <w:rFonts w:ascii="Times New Roman" w:hAnsi="Times New Roman" w:cs="Times New Roman"/>
          <w:sz w:val="24"/>
          <w:szCs w:val="24"/>
        </w:rPr>
        <w:t xml:space="preserve">composite material, wood or metal depending on </w:t>
      </w:r>
      <w:r w:rsidR="002D47B7" w:rsidRPr="009250BB">
        <w:rPr>
          <w:rFonts w:ascii="Times New Roman" w:hAnsi="Times New Roman" w:cs="Times New Roman"/>
          <w:sz w:val="24"/>
          <w:szCs w:val="24"/>
        </w:rPr>
        <w:t xml:space="preserve">the design or purpose of the aircraft. Normally, most aircraft have wing spars </w:t>
      </w:r>
      <w:r w:rsidR="00E76383" w:rsidRPr="009250BB">
        <w:rPr>
          <w:rFonts w:ascii="Times New Roman" w:hAnsi="Times New Roman" w:cs="Times New Roman"/>
          <w:sz w:val="24"/>
          <w:szCs w:val="24"/>
        </w:rPr>
        <w:t>there</w:t>
      </w:r>
      <w:r w:rsidR="002D47B7" w:rsidRPr="009250BB">
        <w:rPr>
          <w:rFonts w:ascii="Times New Roman" w:hAnsi="Times New Roman" w:cs="Times New Roman"/>
          <w:sz w:val="24"/>
          <w:szCs w:val="24"/>
        </w:rPr>
        <w:t xml:space="preserve"> are made from </w:t>
      </w:r>
      <w:r w:rsidR="00DF6625" w:rsidRPr="009250BB">
        <w:rPr>
          <w:rFonts w:ascii="Times New Roman" w:hAnsi="Times New Roman" w:cs="Times New Roman"/>
          <w:sz w:val="24"/>
          <w:szCs w:val="24"/>
        </w:rPr>
        <w:t>aluminum</w:t>
      </w:r>
      <w:r w:rsidR="00671B79" w:rsidRPr="009250BB">
        <w:rPr>
          <w:rFonts w:ascii="Times New Roman" w:hAnsi="Times New Roman" w:cs="Times New Roman"/>
          <w:sz w:val="24"/>
          <w:szCs w:val="24"/>
        </w:rPr>
        <w:t xml:space="preserve"> extrusions </w:t>
      </w:r>
      <w:r w:rsidR="00E76383" w:rsidRPr="009250BB">
        <w:rPr>
          <w:rFonts w:ascii="Times New Roman" w:hAnsi="Times New Roman" w:cs="Times New Roman"/>
          <w:sz w:val="24"/>
          <w:szCs w:val="24"/>
        </w:rPr>
        <w:t>reverted</w:t>
      </w:r>
      <w:r w:rsidR="00DF6625" w:rsidRPr="009250BB">
        <w:rPr>
          <w:rFonts w:ascii="Times New Roman" w:hAnsi="Times New Roman" w:cs="Times New Roman"/>
          <w:sz w:val="24"/>
          <w:szCs w:val="24"/>
        </w:rPr>
        <w:t xml:space="preserve"> jointly</w:t>
      </w:r>
      <w:r w:rsidR="00DF6625">
        <w:rPr>
          <w:rFonts w:ascii="Times New Roman" w:hAnsi="Times New Roman" w:cs="Times New Roman"/>
          <w:sz w:val="24"/>
          <w:szCs w:val="24"/>
        </w:rPr>
        <w:t xml:space="preserve"> to make a spa</w:t>
      </w:r>
      <w:r w:rsidR="00671B79" w:rsidRPr="009250BB">
        <w:rPr>
          <w:rFonts w:ascii="Times New Roman" w:hAnsi="Times New Roman" w:cs="Times New Roman"/>
          <w:sz w:val="24"/>
          <w:szCs w:val="24"/>
        </w:rPr>
        <w:t xml:space="preserve">r. </w:t>
      </w:r>
      <w:r w:rsidR="00E76383" w:rsidRPr="009250BB">
        <w:rPr>
          <w:rFonts w:ascii="Times New Roman" w:hAnsi="Times New Roman" w:cs="Times New Roman"/>
          <w:sz w:val="24"/>
          <w:szCs w:val="24"/>
        </w:rPr>
        <w:t xml:space="preserve">Using composites makes airmen be more vigilant </w:t>
      </w:r>
      <w:r w:rsidR="000D7DA3" w:rsidRPr="009250BB">
        <w:rPr>
          <w:rFonts w:ascii="Times New Roman" w:hAnsi="Times New Roman" w:cs="Times New Roman"/>
          <w:sz w:val="24"/>
          <w:szCs w:val="24"/>
        </w:rPr>
        <w:t>for wings spars that are from different materials</w:t>
      </w:r>
      <w:r w:rsidR="005B05D3">
        <w:rPr>
          <w:rFonts w:ascii="Times New Roman" w:hAnsi="Times New Roman" w:cs="Times New Roman"/>
          <w:sz w:val="24"/>
          <w:szCs w:val="24"/>
        </w:rPr>
        <w:t xml:space="preserve"> </w:t>
      </w:r>
      <w:r w:rsidR="00753613">
        <w:rPr>
          <w:rFonts w:ascii="Times New Roman" w:hAnsi="Times New Roman" w:cs="Times New Roman"/>
          <w:sz w:val="24"/>
          <w:szCs w:val="24"/>
        </w:rPr>
        <w:t>(pg1-13).</w:t>
      </w:r>
    </w:p>
    <w:p w:rsidR="000D7DA3" w:rsidRPr="009250BB" w:rsidRDefault="00004181" w:rsidP="00E010D4">
      <w:pPr>
        <w:spacing w:after="0" w:line="240" w:lineRule="auto"/>
        <w:rPr>
          <w:rFonts w:ascii="Times New Roman" w:hAnsi="Times New Roman" w:cs="Times New Roman"/>
          <w:sz w:val="24"/>
          <w:szCs w:val="24"/>
        </w:rPr>
      </w:pPr>
      <w:r w:rsidRPr="009250BB">
        <w:rPr>
          <w:rFonts w:ascii="Times New Roman" w:hAnsi="Times New Roman" w:cs="Times New Roman"/>
          <w:noProof/>
          <w:sz w:val="24"/>
          <w:szCs w:val="24"/>
          <w:lang w:val="en-GB" w:eastAsia="en-GB"/>
        </w:rPr>
        <w:lastRenderedPageBreak/>
        <w:drawing>
          <wp:inline distT="0" distB="0" distL="0" distR="0">
            <wp:extent cx="5943600" cy="1950117"/>
            <wp:effectExtent l="0" t="0" r="0" b="0"/>
            <wp:docPr id="3" name="Picture 3" descr="Image result for example of wings sp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80376" name="Picture 2" descr="Image result for example of wings spars"/>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43600" cy="1950117"/>
                    </a:xfrm>
                    <a:prstGeom prst="rect">
                      <a:avLst/>
                    </a:prstGeom>
                    <a:noFill/>
                    <a:ln>
                      <a:noFill/>
                    </a:ln>
                  </pic:spPr>
                </pic:pic>
              </a:graphicData>
            </a:graphic>
          </wp:inline>
        </w:drawing>
      </w:r>
    </w:p>
    <w:p w:rsidR="007A2751" w:rsidRDefault="00004181" w:rsidP="00E010D4">
      <w:pPr>
        <w:spacing w:after="0" w:line="240" w:lineRule="auto"/>
        <w:rPr>
          <w:rFonts w:ascii="Times New Roman" w:hAnsi="Times New Roman" w:cs="Times New Roman"/>
          <w:sz w:val="24"/>
          <w:szCs w:val="24"/>
        </w:rPr>
      </w:pPr>
      <w:r w:rsidRPr="009250BB">
        <w:rPr>
          <w:rFonts w:ascii="Times New Roman" w:hAnsi="Times New Roman" w:cs="Times New Roman"/>
          <w:sz w:val="24"/>
          <w:szCs w:val="24"/>
        </w:rPr>
        <w:t xml:space="preserve">An </w:t>
      </w:r>
      <w:r w:rsidR="00246EC3" w:rsidRPr="009250BB">
        <w:rPr>
          <w:rFonts w:ascii="Times New Roman" w:hAnsi="Times New Roman" w:cs="Times New Roman"/>
          <w:sz w:val="24"/>
          <w:szCs w:val="24"/>
        </w:rPr>
        <w:t xml:space="preserve">example of </w:t>
      </w:r>
      <w:r w:rsidR="00431F03" w:rsidRPr="009250BB">
        <w:rPr>
          <w:rFonts w:ascii="Times New Roman" w:hAnsi="Times New Roman" w:cs="Times New Roman"/>
          <w:sz w:val="24"/>
          <w:szCs w:val="24"/>
        </w:rPr>
        <w:t xml:space="preserve">metal wing </w:t>
      </w:r>
      <w:r w:rsidR="00246EC3" w:rsidRPr="009250BB">
        <w:rPr>
          <w:rFonts w:ascii="Times New Roman" w:hAnsi="Times New Roman" w:cs="Times New Roman"/>
          <w:sz w:val="24"/>
          <w:szCs w:val="24"/>
        </w:rPr>
        <w:t>spar shapes</w:t>
      </w:r>
    </w:p>
    <w:p w:rsidR="007A2751" w:rsidRDefault="00004181" w:rsidP="00E010D4">
      <w:pPr>
        <w:spacing w:after="0" w:line="240" w:lineRule="auto"/>
        <w:rPr>
          <w:rFonts w:ascii="Times New Roman" w:hAnsi="Times New Roman" w:cs="Times New Roman"/>
          <w:sz w:val="24"/>
          <w:szCs w:val="24"/>
        </w:rPr>
      </w:pPr>
      <w:r w:rsidRPr="009250BB">
        <w:rPr>
          <w:rFonts w:ascii="Times New Roman" w:hAnsi="Times New Roman" w:cs="Times New Roman"/>
          <w:sz w:val="24"/>
          <w:szCs w:val="24"/>
        </w:rPr>
        <w:t xml:space="preserve">The spar has an I-beam which has a top known as the caps and the section on the vertical side is known as the web. </w:t>
      </w:r>
      <w:r w:rsidR="00DF6625" w:rsidRPr="009250BB">
        <w:rPr>
          <w:rFonts w:ascii="Times New Roman" w:hAnsi="Times New Roman" w:cs="Times New Roman"/>
          <w:sz w:val="24"/>
          <w:szCs w:val="24"/>
        </w:rPr>
        <w:t>The</w:t>
      </w:r>
      <w:r w:rsidR="00ED1D69" w:rsidRPr="009250BB">
        <w:rPr>
          <w:rFonts w:ascii="Times New Roman" w:hAnsi="Times New Roman" w:cs="Times New Roman"/>
          <w:sz w:val="24"/>
          <w:szCs w:val="24"/>
        </w:rPr>
        <w:t xml:space="preserve"> whole spar can be extruded from a single part of the metal but it is normally made from different extrusions. The web is part of the </w:t>
      </w:r>
      <w:r w:rsidR="000038C6" w:rsidRPr="009250BB">
        <w:rPr>
          <w:rFonts w:ascii="Times New Roman" w:hAnsi="Times New Roman" w:cs="Times New Roman"/>
          <w:sz w:val="24"/>
          <w:szCs w:val="24"/>
        </w:rPr>
        <w:t xml:space="preserve">depth that is found in the spar. All these </w:t>
      </w:r>
      <w:r w:rsidR="00DF6625" w:rsidRPr="009250BB">
        <w:rPr>
          <w:rFonts w:ascii="Times New Roman" w:hAnsi="Times New Roman" w:cs="Times New Roman"/>
          <w:sz w:val="24"/>
          <w:szCs w:val="24"/>
        </w:rPr>
        <w:t>members</w:t>
      </w:r>
      <w:r w:rsidR="00DF6625">
        <w:rPr>
          <w:rFonts w:ascii="Times New Roman" w:hAnsi="Times New Roman" w:cs="Times New Roman"/>
          <w:sz w:val="24"/>
          <w:szCs w:val="24"/>
        </w:rPr>
        <w:t xml:space="preserve"> have loads o</w:t>
      </w:r>
      <w:r w:rsidR="00DF6625" w:rsidRPr="009250BB">
        <w:rPr>
          <w:rFonts w:ascii="Times New Roman" w:hAnsi="Times New Roman" w:cs="Times New Roman"/>
          <w:sz w:val="24"/>
          <w:szCs w:val="24"/>
        </w:rPr>
        <w:t>ccasioned</w:t>
      </w:r>
      <w:r w:rsidR="000038C6" w:rsidRPr="009250BB">
        <w:rPr>
          <w:rFonts w:ascii="Times New Roman" w:hAnsi="Times New Roman" w:cs="Times New Roman"/>
          <w:sz w:val="24"/>
          <w:szCs w:val="24"/>
        </w:rPr>
        <w:t xml:space="preserve"> by wing bending and the caps provides the foundation for </w:t>
      </w:r>
      <w:r w:rsidR="00B92AC0" w:rsidRPr="009250BB">
        <w:rPr>
          <w:rFonts w:ascii="Times New Roman" w:hAnsi="Times New Roman" w:cs="Times New Roman"/>
          <w:sz w:val="24"/>
          <w:szCs w:val="24"/>
        </w:rPr>
        <w:t xml:space="preserve">fastening the skin. </w:t>
      </w:r>
    </w:p>
    <w:p w:rsidR="00DF684A" w:rsidRDefault="00004181" w:rsidP="00E010D4">
      <w:pPr>
        <w:spacing w:after="0" w:line="240" w:lineRule="auto"/>
        <w:ind w:firstLine="720"/>
        <w:rPr>
          <w:rFonts w:ascii="Times New Roman" w:hAnsi="Times New Roman" w:cs="Times New Roman"/>
          <w:sz w:val="24"/>
          <w:szCs w:val="24"/>
        </w:rPr>
      </w:pPr>
      <w:r w:rsidRPr="009250BB">
        <w:rPr>
          <w:rFonts w:ascii="Times New Roman" w:hAnsi="Times New Roman" w:cs="Times New Roman"/>
          <w:sz w:val="24"/>
          <w:szCs w:val="24"/>
        </w:rPr>
        <w:t>There i</w:t>
      </w:r>
      <w:r w:rsidR="007A2751">
        <w:rPr>
          <w:rFonts w:ascii="Times New Roman" w:hAnsi="Times New Roman" w:cs="Times New Roman"/>
          <w:sz w:val="24"/>
          <w:szCs w:val="24"/>
        </w:rPr>
        <w:t>s a slight difference</w:t>
      </w:r>
      <w:r w:rsidRPr="009250BB">
        <w:rPr>
          <w:rFonts w:ascii="Times New Roman" w:hAnsi="Times New Roman" w:cs="Times New Roman"/>
          <w:sz w:val="24"/>
          <w:szCs w:val="24"/>
        </w:rPr>
        <w:t xml:space="preserve"> between the spar and the stringer or a longeron. </w:t>
      </w:r>
      <w:r w:rsidR="00897843" w:rsidRPr="009250BB">
        <w:rPr>
          <w:rFonts w:ascii="Times New Roman" w:hAnsi="Times New Roman" w:cs="Times New Roman"/>
          <w:sz w:val="24"/>
          <w:szCs w:val="24"/>
        </w:rPr>
        <w:t xml:space="preserve">A stringer or longeron </w:t>
      </w:r>
      <w:r w:rsidR="007A282B" w:rsidRPr="009250BB">
        <w:rPr>
          <w:rFonts w:ascii="Times New Roman" w:hAnsi="Times New Roman" w:cs="Times New Roman"/>
          <w:sz w:val="24"/>
          <w:szCs w:val="24"/>
        </w:rPr>
        <w:t>is a tough</w:t>
      </w:r>
      <w:r w:rsidR="00897843" w:rsidRPr="009250BB">
        <w:rPr>
          <w:rFonts w:ascii="Times New Roman" w:hAnsi="Times New Roman" w:cs="Times New Roman"/>
          <w:sz w:val="24"/>
          <w:szCs w:val="24"/>
        </w:rPr>
        <w:t xml:space="preserve"> strip of carbon </w:t>
      </w:r>
      <w:r w:rsidR="007A282B" w:rsidRPr="009250BB">
        <w:rPr>
          <w:rFonts w:ascii="Times New Roman" w:hAnsi="Times New Roman" w:cs="Times New Roman"/>
          <w:sz w:val="24"/>
          <w:szCs w:val="24"/>
        </w:rPr>
        <w:t>fiber</w:t>
      </w:r>
      <w:r w:rsidR="00897843" w:rsidRPr="009250BB">
        <w:rPr>
          <w:rFonts w:ascii="Times New Roman" w:hAnsi="Times New Roman" w:cs="Times New Roman"/>
          <w:sz w:val="24"/>
          <w:szCs w:val="24"/>
        </w:rPr>
        <w:t xml:space="preserve">, wood strip or strip that enables the fastening of the </w:t>
      </w:r>
      <w:r w:rsidR="007A282B" w:rsidRPr="009250BB">
        <w:rPr>
          <w:rFonts w:ascii="Times New Roman" w:hAnsi="Times New Roman" w:cs="Times New Roman"/>
          <w:sz w:val="24"/>
          <w:szCs w:val="24"/>
        </w:rPr>
        <w:t>aircraft</w:t>
      </w:r>
      <w:r w:rsidR="00897843" w:rsidRPr="009250BB">
        <w:rPr>
          <w:rFonts w:ascii="Times New Roman" w:hAnsi="Times New Roman" w:cs="Times New Roman"/>
          <w:sz w:val="24"/>
          <w:szCs w:val="24"/>
        </w:rPr>
        <w:t xml:space="preserve"> skin. </w:t>
      </w:r>
      <w:r w:rsidR="00497144" w:rsidRPr="009250BB">
        <w:rPr>
          <w:rFonts w:ascii="Times New Roman" w:hAnsi="Times New Roman" w:cs="Times New Roman"/>
          <w:sz w:val="24"/>
          <w:szCs w:val="24"/>
        </w:rPr>
        <w:t xml:space="preserve">Longerons are ascribed to formers in the event of ribs or fuselage in case of empennage or </w:t>
      </w:r>
      <w:r w:rsidR="00AC4701" w:rsidRPr="009250BB">
        <w:rPr>
          <w:rFonts w:ascii="Times New Roman" w:hAnsi="Times New Roman" w:cs="Times New Roman"/>
          <w:sz w:val="24"/>
          <w:szCs w:val="24"/>
        </w:rPr>
        <w:t xml:space="preserve">a wing. </w:t>
      </w:r>
      <w:r w:rsidR="00903F01" w:rsidRPr="009250BB">
        <w:rPr>
          <w:rFonts w:ascii="Times New Roman" w:hAnsi="Times New Roman" w:cs="Times New Roman"/>
          <w:sz w:val="24"/>
          <w:szCs w:val="24"/>
        </w:rPr>
        <w:t>Initially</w:t>
      </w:r>
      <w:r w:rsidR="00AC4701" w:rsidRPr="009250BB">
        <w:rPr>
          <w:rFonts w:ascii="Times New Roman" w:hAnsi="Times New Roman" w:cs="Times New Roman"/>
          <w:sz w:val="24"/>
          <w:szCs w:val="24"/>
        </w:rPr>
        <w:t xml:space="preserve">, the aircraft fabric cover was attached to the longerons and stretched tightly by </w:t>
      </w:r>
      <w:r w:rsidR="00903F01" w:rsidRPr="009250BB">
        <w:rPr>
          <w:rFonts w:ascii="Times New Roman" w:hAnsi="Times New Roman" w:cs="Times New Roman"/>
          <w:sz w:val="24"/>
          <w:szCs w:val="24"/>
        </w:rPr>
        <w:t xml:space="preserve">dope painting that would ensure that that the fabric shrunk and achieved stiffness. </w:t>
      </w:r>
    </w:p>
    <w:p w:rsidR="00DF684A" w:rsidRDefault="00DF684A" w:rsidP="00E010D4">
      <w:pPr>
        <w:spacing w:after="0" w:line="240" w:lineRule="auto"/>
        <w:rPr>
          <w:rFonts w:ascii="Times New Roman" w:hAnsi="Times New Roman" w:cs="Times New Roman"/>
          <w:sz w:val="24"/>
          <w:szCs w:val="24"/>
        </w:rPr>
      </w:pPr>
      <w:r w:rsidRPr="00DF684A">
        <w:rPr>
          <w:rFonts w:ascii="Times New Roman" w:hAnsi="Times New Roman" w:cs="Times New Roman"/>
          <w:sz w:val="24"/>
          <w:szCs w:val="24"/>
        </w:rPr>
        <w:t xml:space="preserve">4) Are nacelles made of solid metal walls or frame/skin walls like fuselage and wings? </w:t>
      </w:r>
    </w:p>
    <w:p w:rsidR="001F5E2C" w:rsidRDefault="00B92AC0" w:rsidP="00E010D4">
      <w:pPr>
        <w:spacing w:after="0" w:line="240" w:lineRule="auto"/>
        <w:ind w:firstLine="720"/>
        <w:rPr>
          <w:rFonts w:ascii="Times New Roman" w:hAnsi="Times New Roman" w:cs="Times New Roman"/>
          <w:sz w:val="24"/>
          <w:szCs w:val="24"/>
        </w:rPr>
      </w:pPr>
      <w:r w:rsidRPr="009250BB">
        <w:rPr>
          <w:rFonts w:ascii="Times New Roman" w:hAnsi="Times New Roman" w:cs="Times New Roman"/>
          <w:sz w:val="24"/>
          <w:szCs w:val="24"/>
        </w:rPr>
        <w:t xml:space="preserve">The </w:t>
      </w:r>
      <w:r w:rsidR="006536CA" w:rsidRPr="009250BB">
        <w:rPr>
          <w:rFonts w:ascii="Times New Roman" w:hAnsi="Times New Roman" w:cs="Times New Roman"/>
          <w:sz w:val="24"/>
          <w:szCs w:val="24"/>
        </w:rPr>
        <w:t xml:space="preserve">nacelle has a framework that is made </w:t>
      </w:r>
      <w:r w:rsidR="006B4BB4">
        <w:rPr>
          <w:rFonts w:ascii="Times New Roman" w:hAnsi="Times New Roman" w:cs="Times New Roman"/>
          <w:sz w:val="24"/>
          <w:szCs w:val="24"/>
        </w:rPr>
        <w:t xml:space="preserve">of </w:t>
      </w:r>
      <w:r w:rsidR="006536CA" w:rsidRPr="009250BB">
        <w:rPr>
          <w:rFonts w:ascii="Times New Roman" w:hAnsi="Times New Roman" w:cs="Times New Roman"/>
          <w:sz w:val="24"/>
          <w:szCs w:val="24"/>
        </w:rPr>
        <w:t>structural members that look like the fuselage. The stringer</w:t>
      </w:r>
      <w:r w:rsidR="007A282B">
        <w:rPr>
          <w:rFonts w:ascii="Times New Roman" w:hAnsi="Times New Roman" w:cs="Times New Roman"/>
          <w:sz w:val="24"/>
          <w:szCs w:val="24"/>
        </w:rPr>
        <w:t>s and lo</w:t>
      </w:r>
      <w:r w:rsidR="006536CA" w:rsidRPr="009250BB">
        <w:rPr>
          <w:rFonts w:ascii="Times New Roman" w:hAnsi="Times New Roman" w:cs="Times New Roman"/>
          <w:sz w:val="24"/>
          <w:szCs w:val="24"/>
        </w:rPr>
        <w:t>ngerons have</w:t>
      </w:r>
      <w:r w:rsidR="00AE3E3C" w:rsidRPr="009250BB">
        <w:rPr>
          <w:rFonts w:ascii="Times New Roman" w:hAnsi="Times New Roman" w:cs="Times New Roman"/>
          <w:sz w:val="24"/>
          <w:szCs w:val="24"/>
        </w:rPr>
        <w:t xml:space="preserve"> a length combining the bulkheads, formers, and rings that give the nacelle the required shape</w:t>
      </w:r>
      <w:r w:rsidR="009606A0" w:rsidRPr="009250BB">
        <w:rPr>
          <w:rFonts w:ascii="Times New Roman" w:hAnsi="Times New Roman" w:cs="Times New Roman"/>
          <w:sz w:val="24"/>
          <w:szCs w:val="24"/>
        </w:rPr>
        <w:t xml:space="preserve"> that fits the structures. The </w:t>
      </w:r>
      <w:r w:rsidR="00004181" w:rsidRPr="009250BB">
        <w:rPr>
          <w:rFonts w:ascii="Times New Roman" w:hAnsi="Times New Roman" w:cs="Times New Roman"/>
          <w:sz w:val="24"/>
          <w:szCs w:val="24"/>
        </w:rPr>
        <w:t>structure</w:t>
      </w:r>
      <w:r w:rsidR="009606A0" w:rsidRPr="009250BB">
        <w:rPr>
          <w:rFonts w:ascii="Times New Roman" w:hAnsi="Times New Roman" w:cs="Times New Roman"/>
          <w:sz w:val="24"/>
          <w:szCs w:val="24"/>
        </w:rPr>
        <w:t xml:space="preserve"> that forms a separation of the engine from the entire aircraft is known as the firewall</w:t>
      </w:r>
      <w:r w:rsidR="004A04D2" w:rsidRPr="009250BB">
        <w:rPr>
          <w:rFonts w:ascii="Times New Roman" w:hAnsi="Times New Roman" w:cs="Times New Roman"/>
          <w:sz w:val="24"/>
          <w:szCs w:val="24"/>
        </w:rPr>
        <w:t>. It is a titanium or stainless steel bulkhead which has a fire in the confines of the nacelle. The nacelle has engine mounts</w:t>
      </w:r>
      <w:r w:rsidR="00C147CD" w:rsidRPr="009250BB">
        <w:rPr>
          <w:rFonts w:ascii="Times New Roman" w:hAnsi="Times New Roman" w:cs="Times New Roman"/>
          <w:sz w:val="24"/>
          <w:szCs w:val="24"/>
        </w:rPr>
        <w:t xml:space="preserve"> which are important to the operation of the material. They are constructed from the molybdenum steel tubing </w:t>
      </w:r>
      <w:r w:rsidR="00BF7B43" w:rsidRPr="009250BB">
        <w:rPr>
          <w:rFonts w:ascii="Times New Roman" w:hAnsi="Times New Roman" w:cs="Times New Roman"/>
          <w:sz w:val="24"/>
          <w:szCs w:val="24"/>
        </w:rPr>
        <w:t xml:space="preserve">in forged chrome assemblies in bigger aircraft. </w:t>
      </w:r>
    </w:p>
    <w:p w:rsidR="00B82BB8" w:rsidRDefault="00B82BB8" w:rsidP="00E010D4">
      <w:pPr>
        <w:spacing w:after="0" w:line="240" w:lineRule="auto"/>
        <w:rPr>
          <w:rFonts w:ascii="Times New Roman" w:hAnsi="Times New Roman" w:cs="Times New Roman"/>
          <w:sz w:val="24"/>
          <w:szCs w:val="24"/>
        </w:rPr>
      </w:pPr>
    </w:p>
    <w:p w:rsidR="00B82BB8" w:rsidRDefault="00B82BB8" w:rsidP="00E010D4">
      <w:pPr>
        <w:spacing w:after="0" w:line="240" w:lineRule="auto"/>
        <w:rPr>
          <w:rFonts w:ascii="Times New Roman" w:hAnsi="Times New Roman" w:cs="Times New Roman"/>
          <w:sz w:val="24"/>
          <w:szCs w:val="24"/>
        </w:rPr>
      </w:pPr>
    </w:p>
    <w:p w:rsidR="00DF684A" w:rsidRDefault="00DF684A" w:rsidP="00E010D4">
      <w:pPr>
        <w:spacing w:after="0" w:line="240" w:lineRule="auto"/>
        <w:rPr>
          <w:rFonts w:ascii="Times New Roman" w:hAnsi="Times New Roman" w:cs="Times New Roman"/>
          <w:sz w:val="24"/>
          <w:szCs w:val="24"/>
        </w:rPr>
      </w:pPr>
    </w:p>
    <w:p w:rsidR="000346CD" w:rsidRDefault="000346CD" w:rsidP="00E010D4">
      <w:pPr>
        <w:spacing w:after="0" w:line="240" w:lineRule="auto"/>
        <w:rPr>
          <w:rFonts w:ascii="Times New Roman" w:hAnsi="Times New Roman" w:cs="Times New Roman"/>
          <w:sz w:val="24"/>
          <w:szCs w:val="24"/>
        </w:rPr>
      </w:pPr>
    </w:p>
    <w:p w:rsidR="000346CD" w:rsidRDefault="000346CD" w:rsidP="00E010D4">
      <w:pPr>
        <w:spacing w:after="0" w:line="240" w:lineRule="auto"/>
        <w:rPr>
          <w:rFonts w:ascii="Times New Roman" w:hAnsi="Times New Roman" w:cs="Times New Roman"/>
          <w:sz w:val="24"/>
          <w:szCs w:val="24"/>
        </w:rPr>
      </w:pPr>
    </w:p>
    <w:p w:rsidR="000346CD" w:rsidRDefault="000346CD" w:rsidP="00E010D4">
      <w:pPr>
        <w:spacing w:after="0" w:line="240" w:lineRule="auto"/>
        <w:rPr>
          <w:rFonts w:ascii="Times New Roman" w:hAnsi="Times New Roman" w:cs="Times New Roman"/>
          <w:sz w:val="24"/>
          <w:szCs w:val="24"/>
        </w:rPr>
      </w:pPr>
    </w:p>
    <w:p w:rsidR="000346CD" w:rsidRDefault="000346CD" w:rsidP="00E010D4">
      <w:pPr>
        <w:spacing w:after="0" w:line="240" w:lineRule="auto"/>
        <w:rPr>
          <w:rFonts w:ascii="Times New Roman" w:hAnsi="Times New Roman" w:cs="Times New Roman"/>
          <w:sz w:val="24"/>
          <w:szCs w:val="24"/>
        </w:rPr>
      </w:pPr>
    </w:p>
    <w:p w:rsidR="000346CD" w:rsidRDefault="000346CD" w:rsidP="00E010D4">
      <w:pPr>
        <w:spacing w:after="0" w:line="240" w:lineRule="auto"/>
        <w:rPr>
          <w:rFonts w:ascii="Times New Roman" w:hAnsi="Times New Roman" w:cs="Times New Roman"/>
          <w:sz w:val="24"/>
          <w:szCs w:val="24"/>
        </w:rPr>
      </w:pPr>
    </w:p>
    <w:p w:rsidR="000346CD" w:rsidRDefault="000346CD" w:rsidP="00E010D4">
      <w:pPr>
        <w:spacing w:after="0" w:line="240" w:lineRule="auto"/>
        <w:rPr>
          <w:rFonts w:ascii="Times New Roman" w:hAnsi="Times New Roman" w:cs="Times New Roman"/>
          <w:sz w:val="24"/>
          <w:szCs w:val="24"/>
        </w:rPr>
      </w:pPr>
    </w:p>
    <w:p w:rsidR="000346CD" w:rsidRDefault="000346CD" w:rsidP="00E010D4">
      <w:pPr>
        <w:spacing w:after="0" w:line="240" w:lineRule="auto"/>
        <w:rPr>
          <w:rFonts w:ascii="Times New Roman" w:hAnsi="Times New Roman" w:cs="Times New Roman"/>
          <w:sz w:val="24"/>
          <w:szCs w:val="24"/>
        </w:rPr>
      </w:pPr>
    </w:p>
    <w:p w:rsidR="000346CD" w:rsidRDefault="000346CD" w:rsidP="00E010D4">
      <w:pPr>
        <w:spacing w:after="0" w:line="240" w:lineRule="auto"/>
        <w:rPr>
          <w:rFonts w:ascii="Times New Roman" w:hAnsi="Times New Roman" w:cs="Times New Roman"/>
          <w:sz w:val="24"/>
          <w:szCs w:val="24"/>
        </w:rPr>
      </w:pPr>
    </w:p>
    <w:p w:rsidR="000346CD" w:rsidRDefault="000346CD" w:rsidP="00E010D4">
      <w:pPr>
        <w:spacing w:after="0" w:line="240" w:lineRule="auto"/>
        <w:rPr>
          <w:rFonts w:ascii="Times New Roman" w:hAnsi="Times New Roman" w:cs="Times New Roman"/>
          <w:sz w:val="24"/>
          <w:szCs w:val="24"/>
        </w:rPr>
      </w:pPr>
    </w:p>
    <w:p w:rsidR="000346CD" w:rsidRDefault="000346CD" w:rsidP="00E010D4">
      <w:pPr>
        <w:spacing w:after="0" w:line="240" w:lineRule="auto"/>
        <w:rPr>
          <w:rFonts w:ascii="Times New Roman" w:hAnsi="Times New Roman" w:cs="Times New Roman"/>
          <w:sz w:val="24"/>
          <w:szCs w:val="24"/>
        </w:rPr>
      </w:pPr>
    </w:p>
    <w:p w:rsidR="000346CD" w:rsidRDefault="000346CD" w:rsidP="00E010D4">
      <w:pPr>
        <w:spacing w:after="0" w:line="240" w:lineRule="auto"/>
        <w:rPr>
          <w:rFonts w:ascii="Times New Roman" w:hAnsi="Times New Roman" w:cs="Times New Roman"/>
          <w:sz w:val="24"/>
          <w:szCs w:val="24"/>
        </w:rPr>
      </w:pPr>
      <w:bookmarkStart w:id="0" w:name="_GoBack"/>
      <w:bookmarkEnd w:id="0"/>
    </w:p>
    <w:p w:rsidR="000346CD" w:rsidRDefault="000346CD" w:rsidP="00E010D4">
      <w:pPr>
        <w:spacing w:after="0" w:line="240" w:lineRule="auto"/>
        <w:rPr>
          <w:rFonts w:ascii="Times New Roman" w:hAnsi="Times New Roman" w:cs="Times New Roman"/>
          <w:sz w:val="24"/>
          <w:szCs w:val="24"/>
        </w:rPr>
      </w:pPr>
    </w:p>
    <w:p w:rsidR="000346CD" w:rsidRDefault="000346CD" w:rsidP="00E010D4">
      <w:pPr>
        <w:spacing w:after="0" w:line="240" w:lineRule="auto"/>
        <w:rPr>
          <w:rFonts w:ascii="Times New Roman" w:hAnsi="Times New Roman" w:cs="Times New Roman"/>
          <w:sz w:val="24"/>
          <w:szCs w:val="24"/>
        </w:rPr>
      </w:pPr>
    </w:p>
    <w:p w:rsidR="004B6398" w:rsidRDefault="00004181" w:rsidP="00E010D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82BB8" w:rsidRPr="005B7716" w:rsidRDefault="00004181" w:rsidP="00E010D4">
      <w:pPr>
        <w:spacing w:after="0" w:line="240" w:lineRule="auto"/>
        <w:rPr>
          <w:rFonts w:ascii="Times New Roman" w:hAnsi="Times New Roman" w:cs="Times New Roman"/>
          <w:sz w:val="24"/>
          <w:szCs w:val="24"/>
        </w:rPr>
      </w:pPr>
      <w:r w:rsidRPr="00B82BB8">
        <w:rPr>
          <w:rFonts w:ascii="Times New Roman" w:hAnsi="Times New Roman" w:cs="Times New Roman"/>
          <w:sz w:val="24"/>
          <w:szCs w:val="24"/>
        </w:rPr>
        <w:t xml:space="preserve">Aircraft </w:t>
      </w:r>
      <w:r>
        <w:rPr>
          <w:rFonts w:ascii="Times New Roman" w:hAnsi="Times New Roman" w:cs="Times New Roman"/>
          <w:sz w:val="24"/>
          <w:szCs w:val="24"/>
        </w:rPr>
        <w:t xml:space="preserve">structures </w:t>
      </w:r>
      <w:r w:rsidRPr="005B7716">
        <w:rPr>
          <w:rFonts w:ascii="Times New Roman" w:hAnsi="Times New Roman" w:cs="Times New Roman"/>
          <w:i/>
          <w:sz w:val="24"/>
          <w:szCs w:val="24"/>
        </w:rPr>
        <w:t xml:space="preserve">a brief history of </w:t>
      </w:r>
      <w:r w:rsidR="0054188B" w:rsidRPr="005B7716">
        <w:rPr>
          <w:rFonts w:ascii="Times New Roman" w:hAnsi="Times New Roman" w:cs="Times New Roman"/>
          <w:i/>
          <w:sz w:val="24"/>
          <w:szCs w:val="24"/>
        </w:rPr>
        <w:t xml:space="preserve">aircraft structures </w:t>
      </w:r>
      <w:r w:rsidR="005B7716">
        <w:rPr>
          <w:rFonts w:ascii="Times New Roman" w:hAnsi="Times New Roman" w:cs="Times New Roman"/>
          <w:sz w:val="24"/>
          <w:szCs w:val="24"/>
        </w:rPr>
        <w:t>chapter 1</w:t>
      </w:r>
    </w:p>
    <w:sectPr w:rsidR="00B82BB8" w:rsidRPr="005B7716" w:rsidSect="00CC122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CBE" w:rsidRDefault="00843CBE" w:rsidP="00BF1D6E">
      <w:pPr>
        <w:spacing w:after="0" w:line="240" w:lineRule="auto"/>
      </w:pPr>
      <w:r>
        <w:separator/>
      </w:r>
    </w:p>
  </w:endnote>
  <w:endnote w:type="continuationSeparator" w:id="0">
    <w:p w:rsidR="00843CBE" w:rsidRDefault="00843CBE" w:rsidP="00BF1D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CBE" w:rsidRDefault="00843CBE" w:rsidP="00BF1D6E">
      <w:pPr>
        <w:spacing w:after="0" w:line="240" w:lineRule="auto"/>
      </w:pPr>
      <w:r>
        <w:separator/>
      </w:r>
    </w:p>
  </w:footnote>
  <w:footnote w:type="continuationSeparator" w:id="0">
    <w:p w:rsidR="00843CBE" w:rsidRDefault="00843CBE" w:rsidP="00BF1D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49730985"/>
      <w:docPartObj>
        <w:docPartGallery w:val="Page Numbers (Top of Page)"/>
        <w:docPartUnique/>
      </w:docPartObj>
    </w:sdtPr>
    <w:sdtEndPr>
      <w:rPr>
        <w:noProof/>
      </w:rPr>
    </w:sdtEndPr>
    <w:sdtContent>
      <w:p w:rsidR="00D05C27" w:rsidRPr="00CC122E" w:rsidRDefault="00004181">
        <w:pPr>
          <w:pStyle w:val="Header"/>
          <w:jc w:val="right"/>
          <w:rPr>
            <w:rFonts w:ascii="Times New Roman" w:hAnsi="Times New Roman" w:cs="Times New Roman"/>
            <w:sz w:val="24"/>
            <w:szCs w:val="24"/>
          </w:rPr>
        </w:pPr>
        <w:r w:rsidRPr="00CC122E">
          <w:rPr>
            <w:rFonts w:ascii="Times New Roman" w:hAnsi="Times New Roman" w:cs="Times New Roman"/>
            <w:sz w:val="24"/>
            <w:szCs w:val="24"/>
          </w:rPr>
          <w:t>AIRCRAFT MANUFACTURING AND ASSEMBLY</w:t>
        </w:r>
        <w:r w:rsidRPr="00CC122E">
          <w:rPr>
            <w:rFonts w:ascii="Times New Roman" w:hAnsi="Times New Roman" w:cs="Times New Roman"/>
            <w:sz w:val="24"/>
            <w:szCs w:val="24"/>
          </w:rPr>
          <w:tab/>
        </w:r>
        <w:r w:rsidR="004A2AE4" w:rsidRPr="00CC122E">
          <w:rPr>
            <w:rFonts w:ascii="Times New Roman" w:hAnsi="Times New Roman" w:cs="Times New Roman"/>
            <w:sz w:val="24"/>
            <w:szCs w:val="24"/>
          </w:rPr>
          <w:fldChar w:fldCharType="begin"/>
        </w:r>
        <w:r w:rsidRPr="00CC122E">
          <w:rPr>
            <w:rFonts w:ascii="Times New Roman" w:hAnsi="Times New Roman" w:cs="Times New Roman"/>
            <w:sz w:val="24"/>
            <w:szCs w:val="24"/>
          </w:rPr>
          <w:instrText xml:space="preserve"> PAGE   \* MERGEFORMAT </w:instrText>
        </w:r>
        <w:r w:rsidR="004A2AE4" w:rsidRPr="00CC122E">
          <w:rPr>
            <w:rFonts w:ascii="Times New Roman" w:hAnsi="Times New Roman" w:cs="Times New Roman"/>
            <w:sz w:val="24"/>
            <w:szCs w:val="24"/>
          </w:rPr>
          <w:fldChar w:fldCharType="separate"/>
        </w:r>
        <w:r w:rsidR="00226602">
          <w:rPr>
            <w:rFonts w:ascii="Times New Roman" w:hAnsi="Times New Roman" w:cs="Times New Roman"/>
            <w:noProof/>
            <w:sz w:val="24"/>
            <w:szCs w:val="24"/>
          </w:rPr>
          <w:t>5</w:t>
        </w:r>
        <w:r w:rsidR="004A2AE4" w:rsidRPr="00CC122E">
          <w:rPr>
            <w:rFonts w:ascii="Times New Roman" w:hAnsi="Times New Roman" w:cs="Times New Roman"/>
            <w:noProof/>
            <w:sz w:val="24"/>
            <w:szCs w:val="24"/>
          </w:rPr>
          <w:fldChar w:fldCharType="end"/>
        </w:r>
      </w:p>
    </w:sdtContent>
  </w:sdt>
  <w:p w:rsidR="00D05C27" w:rsidRPr="00CC122E" w:rsidRDefault="00D05C27">
    <w:pPr>
      <w:pStyle w:val="Header"/>
      <w:rPr>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22E" w:rsidRPr="00CC122E" w:rsidRDefault="00004181" w:rsidP="007D6A70">
    <w:pPr>
      <w:pStyle w:val="Header"/>
      <w:jc w:val="center"/>
      <w:rPr>
        <w:rFonts w:ascii="Times New Roman" w:hAnsi="Times New Roman" w:cs="Times New Roman"/>
        <w:sz w:val="24"/>
        <w:szCs w:val="24"/>
      </w:rPr>
    </w:pPr>
    <w:r w:rsidRPr="00CC122E">
      <w:rPr>
        <w:rFonts w:ascii="Times New Roman" w:hAnsi="Times New Roman" w:cs="Times New Roman"/>
        <w:sz w:val="24"/>
        <w:szCs w:val="24"/>
      </w:rPr>
      <w:t>Running head: AIRCRAFT MANUFACTURING AND ASSEMBLY</w:t>
    </w:r>
    <w:r>
      <w:rPr>
        <w:rFonts w:ascii="Times New Roman" w:hAnsi="Times New Roman" w:cs="Times New Roman"/>
        <w:sz w:val="24"/>
        <w:szCs w:val="24"/>
      </w:rPr>
      <w:tab/>
    </w:r>
    <w:sdt>
      <w:sdtPr>
        <w:rPr>
          <w:rFonts w:ascii="Times New Roman" w:hAnsi="Times New Roman" w:cs="Times New Roman"/>
          <w:sz w:val="24"/>
          <w:szCs w:val="24"/>
        </w:rPr>
        <w:id w:val="-1546676748"/>
        <w:docPartObj>
          <w:docPartGallery w:val="Page Numbers (Top of Page)"/>
          <w:docPartUnique/>
        </w:docPartObj>
      </w:sdtPr>
      <w:sdtEndPr>
        <w:rPr>
          <w:noProof/>
        </w:rPr>
      </w:sdtEndPr>
      <w:sdtContent>
        <w:r w:rsidR="004A2AE4" w:rsidRPr="00CC122E">
          <w:rPr>
            <w:rFonts w:ascii="Times New Roman" w:hAnsi="Times New Roman" w:cs="Times New Roman"/>
            <w:sz w:val="24"/>
            <w:szCs w:val="24"/>
          </w:rPr>
          <w:fldChar w:fldCharType="begin"/>
        </w:r>
        <w:r w:rsidRPr="00CC122E">
          <w:rPr>
            <w:rFonts w:ascii="Times New Roman" w:hAnsi="Times New Roman" w:cs="Times New Roman"/>
            <w:sz w:val="24"/>
            <w:szCs w:val="24"/>
          </w:rPr>
          <w:instrText xml:space="preserve"> PAGE   \* MERGEFORMAT </w:instrText>
        </w:r>
        <w:r w:rsidR="004A2AE4" w:rsidRPr="00CC122E">
          <w:rPr>
            <w:rFonts w:ascii="Times New Roman" w:hAnsi="Times New Roman" w:cs="Times New Roman"/>
            <w:sz w:val="24"/>
            <w:szCs w:val="24"/>
          </w:rPr>
          <w:fldChar w:fldCharType="separate"/>
        </w:r>
        <w:r w:rsidR="00226602">
          <w:rPr>
            <w:rFonts w:ascii="Times New Roman" w:hAnsi="Times New Roman" w:cs="Times New Roman"/>
            <w:noProof/>
            <w:sz w:val="24"/>
            <w:szCs w:val="24"/>
          </w:rPr>
          <w:t>1</w:t>
        </w:r>
        <w:r w:rsidR="004A2AE4" w:rsidRPr="00CC122E">
          <w:rPr>
            <w:rFonts w:ascii="Times New Roman" w:hAnsi="Times New Roman" w:cs="Times New Roman"/>
            <w:noProof/>
            <w:sz w:val="24"/>
            <w:szCs w:val="24"/>
          </w:rPr>
          <w:fldChar w:fldCharType="end"/>
        </w:r>
      </w:sdtContent>
    </w:sdt>
  </w:p>
  <w:p w:rsidR="00CC122E" w:rsidRPr="00CC122E" w:rsidRDefault="00CC122E">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2334FA"/>
    <w:multiLevelType w:val="hybridMultilevel"/>
    <w:tmpl w:val="8D6624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0110BF"/>
    <w:multiLevelType w:val="hybridMultilevel"/>
    <w:tmpl w:val="0AAA79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FF41BD"/>
    <w:rsid w:val="00000C10"/>
    <w:rsid w:val="000038C6"/>
    <w:rsid w:val="00004181"/>
    <w:rsid w:val="000346CD"/>
    <w:rsid w:val="00046670"/>
    <w:rsid w:val="00053B9E"/>
    <w:rsid w:val="000762C5"/>
    <w:rsid w:val="000973CF"/>
    <w:rsid w:val="000A4C42"/>
    <w:rsid w:val="000D7DA3"/>
    <w:rsid w:val="001C1E60"/>
    <w:rsid w:val="001F436B"/>
    <w:rsid w:val="001F5E2C"/>
    <w:rsid w:val="00226602"/>
    <w:rsid w:val="00246EC3"/>
    <w:rsid w:val="002C5A22"/>
    <w:rsid w:val="002D3C07"/>
    <w:rsid w:val="002D47B7"/>
    <w:rsid w:val="003134C9"/>
    <w:rsid w:val="003C0AFE"/>
    <w:rsid w:val="003F6576"/>
    <w:rsid w:val="0042076E"/>
    <w:rsid w:val="004259EE"/>
    <w:rsid w:val="00431F03"/>
    <w:rsid w:val="00443E20"/>
    <w:rsid w:val="0048634E"/>
    <w:rsid w:val="0049367A"/>
    <w:rsid w:val="00497144"/>
    <w:rsid w:val="004A04D2"/>
    <w:rsid w:val="004A2AE4"/>
    <w:rsid w:val="004B25C8"/>
    <w:rsid w:val="004B6398"/>
    <w:rsid w:val="004D38D8"/>
    <w:rsid w:val="004F4756"/>
    <w:rsid w:val="004F4785"/>
    <w:rsid w:val="004F77C3"/>
    <w:rsid w:val="00522796"/>
    <w:rsid w:val="0054188B"/>
    <w:rsid w:val="0059541B"/>
    <w:rsid w:val="005974D8"/>
    <w:rsid w:val="005B05D3"/>
    <w:rsid w:val="005B7716"/>
    <w:rsid w:val="005D0242"/>
    <w:rsid w:val="00600474"/>
    <w:rsid w:val="006536CA"/>
    <w:rsid w:val="00671B79"/>
    <w:rsid w:val="00672E72"/>
    <w:rsid w:val="006A0006"/>
    <w:rsid w:val="006B4BB4"/>
    <w:rsid w:val="006C6E60"/>
    <w:rsid w:val="00753613"/>
    <w:rsid w:val="007607E6"/>
    <w:rsid w:val="00782A77"/>
    <w:rsid w:val="0079159E"/>
    <w:rsid w:val="007A2751"/>
    <w:rsid w:val="007A282B"/>
    <w:rsid w:val="007D6A70"/>
    <w:rsid w:val="00843CBE"/>
    <w:rsid w:val="00855174"/>
    <w:rsid w:val="00897843"/>
    <w:rsid w:val="008A0B67"/>
    <w:rsid w:val="00903F01"/>
    <w:rsid w:val="009250BB"/>
    <w:rsid w:val="009606A0"/>
    <w:rsid w:val="009B3EFC"/>
    <w:rsid w:val="00A06FB5"/>
    <w:rsid w:val="00A22127"/>
    <w:rsid w:val="00A4053E"/>
    <w:rsid w:val="00AA34A8"/>
    <w:rsid w:val="00AC4701"/>
    <w:rsid w:val="00AC4F87"/>
    <w:rsid w:val="00AE0E43"/>
    <w:rsid w:val="00AE3E3C"/>
    <w:rsid w:val="00B71377"/>
    <w:rsid w:val="00B75325"/>
    <w:rsid w:val="00B82BB8"/>
    <w:rsid w:val="00B92AC0"/>
    <w:rsid w:val="00BF1D6E"/>
    <w:rsid w:val="00BF7B43"/>
    <w:rsid w:val="00C032ED"/>
    <w:rsid w:val="00C07A20"/>
    <w:rsid w:val="00C140BF"/>
    <w:rsid w:val="00C147CD"/>
    <w:rsid w:val="00C3372C"/>
    <w:rsid w:val="00CB2989"/>
    <w:rsid w:val="00CC122E"/>
    <w:rsid w:val="00CC3396"/>
    <w:rsid w:val="00CD6DDB"/>
    <w:rsid w:val="00D05C27"/>
    <w:rsid w:val="00D1401D"/>
    <w:rsid w:val="00D2311F"/>
    <w:rsid w:val="00D77CCE"/>
    <w:rsid w:val="00D83B19"/>
    <w:rsid w:val="00D97027"/>
    <w:rsid w:val="00DE12C9"/>
    <w:rsid w:val="00DF6625"/>
    <w:rsid w:val="00DF684A"/>
    <w:rsid w:val="00E010D4"/>
    <w:rsid w:val="00E76383"/>
    <w:rsid w:val="00EB412D"/>
    <w:rsid w:val="00EC2FF0"/>
    <w:rsid w:val="00EC6889"/>
    <w:rsid w:val="00ED1D69"/>
    <w:rsid w:val="00ED462A"/>
    <w:rsid w:val="00F17879"/>
    <w:rsid w:val="00F760F2"/>
    <w:rsid w:val="00F9257B"/>
    <w:rsid w:val="00FA3B0D"/>
    <w:rsid w:val="00FB6D89"/>
    <w:rsid w:val="00FF41B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A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7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A20"/>
    <w:rPr>
      <w:rFonts w:ascii="Tahoma" w:hAnsi="Tahoma" w:cs="Tahoma"/>
      <w:sz w:val="16"/>
      <w:szCs w:val="16"/>
    </w:rPr>
  </w:style>
  <w:style w:type="paragraph" w:styleId="Header">
    <w:name w:val="header"/>
    <w:basedOn w:val="Normal"/>
    <w:link w:val="HeaderChar"/>
    <w:uiPriority w:val="99"/>
    <w:unhideWhenUsed/>
    <w:rsid w:val="00D05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C27"/>
  </w:style>
  <w:style w:type="paragraph" w:styleId="Footer">
    <w:name w:val="footer"/>
    <w:basedOn w:val="Normal"/>
    <w:link w:val="FooterChar"/>
    <w:uiPriority w:val="99"/>
    <w:unhideWhenUsed/>
    <w:rsid w:val="00D05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C27"/>
  </w:style>
  <w:style w:type="paragraph" w:styleId="ListParagraph">
    <w:name w:val="List Paragraph"/>
    <w:basedOn w:val="Normal"/>
    <w:uiPriority w:val="34"/>
    <w:qFormat/>
    <w:rsid w:val="00AC4F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7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A20"/>
    <w:rPr>
      <w:rFonts w:ascii="Tahoma" w:hAnsi="Tahoma" w:cs="Tahoma"/>
      <w:sz w:val="16"/>
      <w:szCs w:val="16"/>
    </w:rPr>
  </w:style>
  <w:style w:type="paragraph" w:styleId="Header">
    <w:name w:val="header"/>
    <w:basedOn w:val="Normal"/>
    <w:link w:val="HeaderChar"/>
    <w:uiPriority w:val="99"/>
    <w:unhideWhenUsed/>
    <w:rsid w:val="00D05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C27"/>
  </w:style>
  <w:style w:type="paragraph" w:styleId="Footer">
    <w:name w:val="footer"/>
    <w:basedOn w:val="Normal"/>
    <w:link w:val="FooterChar"/>
    <w:uiPriority w:val="99"/>
    <w:unhideWhenUsed/>
    <w:rsid w:val="00D05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C27"/>
  </w:style>
  <w:style w:type="paragraph" w:styleId="ListParagraph">
    <w:name w:val="List Paragraph"/>
    <w:basedOn w:val="Normal"/>
    <w:uiPriority w:val="34"/>
    <w:qFormat/>
    <w:rsid w:val="00AC4F8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1151</Words>
  <Characters>6564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2018-06-12T20:34:00Z</dcterms:created>
  <dcterms:modified xsi:type="dcterms:W3CDTF">2018-06-12T20:34:00Z</dcterms:modified>
</cp:coreProperties>
</file>